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vertAnchor="page" w:horzAnchor="page" w:tblpX="8529" w:tblpY="1050"/>
        <w:tblW w:w="0" w:type="auto"/>
        <w:tblInd w:w="0" w:type="dxa"/>
        <w:tblLayout w:type="fixed"/>
        <w:tblCellMar>
          <w:left w:w="0" w:type="dxa"/>
          <w:right w:w="0" w:type="dxa"/>
        </w:tblCellMar>
        <w:tblLook w:val="04A0" w:firstRow="1" w:lastRow="0" w:firstColumn="1" w:lastColumn="0" w:noHBand="0" w:noVBand="1"/>
      </w:tblPr>
      <w:tblGrid>
        <w:gridCol w:w="2443"/>
      </w:tblGrid>
      <w:tr w:rsidR="00AE0D87" w:rsidTr="00C53C1F">
        <w:trPr>
          <w:trHeight w:val="1833"/>
        </w:trPr>
        <w:tc>
          <w:tcPr>
            <w:tcW w:w="2443" w:type="dxa"/>
            <w:tcBorders>
              <w:top w:val="nil"/>
              <w:left w:val="nil"/>
              <w:bottom w:val="nil"/>
              <w:right w:val="nil"/>
            </w:tcBorders>
          </w:tcPr>
          <w:p w:rsidR="00AE0D87" w:rsidRPr="00846B4B" w:rsidRDefault="00B54C98" w:rsidP="001E30AF">
            <w:pPr>
              <w:pStyle w:val="Header"/>
              <w:spacing w:after="120" w:line="160" w:lineRule="exact"/>
              <w:rPr>
                <w:szCs w:val="14"/>
              </w:rPr>
            </w:pPr>
            <w:bookmarkStart w:id="0" w:name="address"/>
            <w:r>
              <w:rPr>
                <w:szCs w:val="14"/>
              </w:rPr>
              <w:t xml:space="preserve">Downer EDI </w:t>
            </w:r>
            <w:r w:rsidR="00AE0D87" w:rsidRPr="00846B4B">
              <w:rPr>
                <w:szCs w:val="14"/>
              </w:rPr>
              <w:t>L</w:t>
            </w:r>
            <w:r w:rsidR="009D616F">
              <w:rPr>
                <w:szCs w:val="14"/>
              </w:rPr>
              <w:t>imited</w:t>
            </w:r>
            <w:r w:rsidR="00B76C6B">
              <w:rPr>
                <w:szCs w:val="14"/>
              </w:rPr>
              <w:br/>
            </w:r>
            <w:r>
              <w:rPr>
                <w:szCs w:val="14"/>
              </w:rPr>
              <w:t>ABN 97 003 872 848</w:t>
            </w:r>
          </w:p>
          <w:p w:rsidR="00AE0D87" w:rsidRDefault="00AE0D87" w:rsidP="001E30AF">
            <w:pPr>
              <w:pStyle w:val="Header"/>
              <w:spacing w:after="120" w:line="160" w:lineRule="exact"/>
              <w:rPr>
                <w:szCs w:val="14"/>
              </w:rPr>
            </w:pPr>
            <w:r w:rsidRPr="00846B4B">
              <w:rPr>
                <w:szCs w:val="14"/>
              </w:rPr>
              <w:t>Triniti Business Campus</w:t>
            </w:r>
            <w:r w:rsidR="00B76C6B">
              <w:rPr>
                <w:szCs w:val="14"/>
              </w:rPr>
              <w:t xml:space="preserve"> </w:t>
            </w:r>
            <w:r w:rsidR="001E30AF">
              <w:rPr>
                <w:szCs w:val="14"/>
              </w:rPr>
              <w:br/>
            </w:r>
            <w:r w:rsidRPr="00846B4B">
              <w:rPr>
                <w:szCs w:val="14"/>
              </w:rPr>
              <w:t>39 Delhi Road</w:t>
            </w:r>
            <w:r w:rsidR="00B76C6B">
              <w:rPr>
                <w:szCs w:val="14"/>
              </w:rPr>
              <w:t xml:space="preserve"> </w:t>
            </w:r>
            <w:r w:rsidR="00B76C6B">
              <w:rPr>
                <w:szCs w:val="14"/>
              </w:rPr>
              <w:br/>
            </w:r>
            <w:r w:rsidRPr="00846B4B">
              <w:rPr>
                <w:szCs w:val="14"/>
              </w:rPr>
              <w:t>North Ryde NSW 2113</w:t>
            </w:r>
          </w:p>
          <w:p w:rsidR="00B76C6B" w:rsidRPr="00846B4B" w:rsidRDefault="00B76C6B" w:rsidP="001E30AF">
            <w:pPr>
              <w:pStyle w:val="Header"/>
              <w:rPr>
                <w:szCs w:val="14"/>
              </w:rPr>
            </w:pPr>
            <w:r w:rsidRPr="00846B4B">
              <w:rPr>
                <w:szCs w:val="14"/>
              </w:rPr>
              <w:t>1800 DOWNER</w:t>
            </w:r>
          </w:p>
          <w:p w:rsidR="00AE0D87" w:rsidRPr="00846B4B" w:rsidRDefault="00AE0D87" w:rsidP="001E30AF">
            <w:pPr>
              <w:jc w:val="right"/>
              <w:rPr>
                <w:sz w:val="14"/>
                <w:szCs w:val="14"/>
              </w:rPr>
            </w:pPr>
            <w:r w:rsidRPr="00846B4B">
              <w:rPr>
                <w:b/>
                <w:sz w:val="14"/>
                <w:szCs w:val="14"/>
              </w:rPr>
              <w:t>www.downergroup.com</w:t>
            </w:r>
            <w:bookmarkEnd w:id="0"/>
          </w:p>
        </w:tc>
      </w:tr>
    </w:tbl>
    <w:p w:rsidR="00BD2443" w:rsidRPr="00EA02AF" w:rsidRDefault="00BD2443" w:rsidP="00BD2443">
      <w:pPr>
        <w:pStyle w:val="Heading4"/>
      </w:pPr>
      <w:r>
        <w:rPr>
          <w:noProof/>
        </w:rPr>
        <mc:AlternateContent>
          <mc:Choice Requires="wps">
            <w:drawing>
              <wp:anchor distT="0" distB="0" distL="114300" distR="114300" simplePos="0" relativeHeight="251659264" behindDoc="0" locked="0" layoutInCell="1" allowOverlap="1" wp14:anchorId="240C4890" wp14:editId="06486F0B">
                <wp:simplePos x="0" y="0"/>
                <wp:positionH relativeFrom="column">
                  <wp:posOffset>0</wp:posOffset>
                </wp:positionH>
                <wp:positionV relativeFrom="paragraph">
                  <wp:posOffset>342900</wp:posOffset>
                </wp:positionV>
                <wp:extent cx="6120130" cy="0"/>
                <wp:effectExtent l="5715" t="13335" r="825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81.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j2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"/>
            </w:pict>
          </mc:Fallback>
        </mc:AlternateContent>
      </w:r>
      <w:r w:rsidRPr="00EA02AF">
        <w:t xml:space="preserve"> </w:t>
      </w:r>
      <w:r w:rsidRPr="00EA02AF">
        <w:rPr>
          <w:noProof/>
        </w:rPr>
        <w:t xml:space="preserve">Annual General Meeting </w:t>
      </w:r>
      <w:r w:rsidRPr="00EA02AF">
        <w:t>question form</w:t>
      </w:r>
      <w:r w:rsidRPr="00EA02AF">
        <w:tab/>
      </w:r>
    </w:p>
    <w:p w:rsidR="00BD2443" w:rsidRPr="00EA02AF" w:rsidRDefault="00BD2443" w:rsidP="00BD2443">
      <w:pPr>
        <w:ind w:right="-948"/>
        <w:rPr>
          <w:rFonts w:cs="Arial"/>
          <w:b/>
          <w:sz w:val="28"/>
          <w:szCs w:val="20"/>
        </w:rPr>
      </w:pPr>
    </w:p>
    <w:tbl>
      <w:tblPr>
        <w:tblW w:w="9540" w:type="dxa"/>
        <w:tblInd w:w="108" w:type="dxa"/>
        <w:tblLook w:val="01E0" w:firstRow="1" w:lastRow="1" w:firstColumn="1" w:lastColumn="1" w:noHBand="0" w:noVBand="0"/>
      </w:tblPr>
      <w:tblGrid>
        <w:gridCol w:w="4638"/>
        <w:gridCol w:w="222"/>
        <w:gridCol w:w="134"/>
        <w:gridCol w:w="4546"/>
      </w:tblGrid>
      <w:tr w:rsidR="00BD2443" w:rsidRPr="00BD2443" w:rsidTr="00B12EF9">
        <w:trPr>
          <w:trHeight w:val="1744"/>
        </w:trPr>
        <w:tc>
          <w:tcPr>
            <w:tcW w:w="9540" w:type="dxa"/>
            <w:gridSpan w:val="4"/>
            <w:shd w:val="clear" w:color="auto" w:fill="auto"/>
          </w:tcPr>
          <w:p w:rsidR="00BD2443" w:rsidRPr="00BD2443" w:rsidRDefault="00BD2443" w:rsidP="00B12EF9">
            <w:pPr>
              <w:spacing w:after="120"/>
              <w:jc w:val="both"/>
              <w:rPr>
                <w:rFonts w:cstheme="minorHAnsi"/>
                <w:sz w:val="20"/>
                <w:szCs w:val="20"/>
                <w:lang w:eastAsia="ja-JP"/>
              </w:rPr>
            </w:pPr>
            <w:r w:rsidRPr="00BD2443">
              <w:rPr>
                <w:rFonts w:cstheme="minorHAnsi"/>
                <w:sz w:val="20"/>
                <w:szCs w:val="20"/>
                <w:lang w:eastAsia="ja-JP"/>
              </w:rPr>
              <w:t xml:space="preserve">The Annual General Meeting of Downer EDI Limited (Downer) will be held at Whitely I, Level 2, Amora Hotel Jamison Sydney, 11 Jamison Street, Sydney, New South Wales, Australia on Wednesday 4 November 2015, commencing at 11:00am Sydney time (meeting). </w:t>
            </w:r>
          </w:p>
          <w:p w:rsidR="00BD2443" w:rsidRPr="00BD2443" w:rsidRDefault="00BD2443" w:rsidP="00B12EF9">
            <w:pPr>
              <w:spacing w:after="120"/>
              <w:jc w:val="both"/>
              <w:rPr>
                <w:rFonts w:cstheme="minorHAnsi"/>
                <w:sz w:val="20"/>
                <w:szCs w:val="20"/>
                <w:lang w:eastAsia="ja-JP"/>
              </w:rPr>
            </w:pPr>
            <w:r w:rsidRPr="00BD2443">
              <w:rPr>
                <w:rFonts w:cstheme="minorHAnsi"/>
                <w:sz w:val="20"/>
                <w:szCs w:val="20"/>
                <w:lang w:eastAsia="ja-JP"/>
              </w:rPr>
              <w:t xml:space="preserve">Your questions about matters relating to Downer that may be relevant to the 2015 meeting are important to us. </w:t>
            </w:r>
          </w:p>
          <w:p w:rsidR="00BD2443" w:rsidRPr="00BD2443" w:rsidRDefault="00BD2443" w:rsidP="00B12EF9">
            <w:pPr>
              <w:spacing w:after="120"/>
              <w:jc w:val="both"/>
              <w:rPr>
                <w:rFonts w:cstheme="minorHAnsi"/>
                <w:sz w:val="20"/>
                <w:szCs w:val="20"/>
                <w:lang w:eastAsia="ja-JP"/>
              </w:rPr>
            </w:pPr>
            <w:r w:rsidRPr="00BD2443">
              <w:rPr>
                <w:rFonts w:cstheme="minorHAnsi"/>
                <w:sz w:val="20"/>
                <w:szCs w:val="20"/>
                <w:lang w:eastAsia="ja-JP"/>
              </w:rPr>
              <w:t>Please use this form to submit any questions you may have about Downer’s Financial Report, Directors’ Report and Independent Auditor’s Report for the year ended 30 June 2015.</w:t>
            </w:r>
          </w:p>
          <w:p w:rsidR="00BD2443" w:rsidRPr="00BD2443" w:rsidRDefault="00BD2443" w:rsidP="00B12EF9">
            <w:pPr>
              <w:tabs>
                <w:tab w:val="left" w:pos="356"/>
              </w:tabs>
              <w:spacing w:after="120"/>
              <w:jc w:val="both"/>
              <w:rPr>
                <w:rFonts w:cstheme="minorHAnsi"/>
                <w:sz w:val="20"/>
                <w:szCs w:val="20"/>
                <w:lang w:eastAsia="ja-JP"/>
              </w:rPr>
            </w:pPr>
            <w:r w:rsidRPr="00BD2443">
              <w:rPr>
                <w:rFonts w:cstheme="minorHAnsi"/>
                <w:sz w:val="20"/>
                <w:szCs w:val="20"/>
                <w:lang w:eastAsia="ja-JP"/>
              </w:rPr>
              <w:t xml:space="preserve">Please return this form by: </w:t>
            </w:r>
          </w:p>
        </w:tc>
      </w:tr>
      <w:tr w:rsidR="00BD2443" w:rsidRPr="00BD2443" w:rsidTr="00B12EF9">
        <w:trPr>
          <w:trHeight w:val="540"/>
        </w:trPr>
        <w:tc>
          <w:tcPr>
            <w:tcW w:w="4860" w:type="dxa"/>
            <w:gridSpan w:val="2"/>
            <w:shd w:val="clear" w:color="auto" w:fill="auto"/>
          </w:tcPr>
          <w:p w:rsidR="00BD2443" w:rsidRPr="00BD2443" w:rsidRDefault="00BD2443" w:rsidP="00B12EF9">
            <w:pPr>
              <w:tabs>
                <w:tab w:val="left" w:pos="356"/>
              </w:tabs>
              <w:spacing w:after="120"/>
              <w:jc w:val="both"/>
              <w:rPr>
                <w:rFonts w:cstheme="minorHAnsi"/>
                <w:b/>
                <w:sz w:val="20"/>
                <w:szCs w:val="20"/>
                <w:lang w:eastAsia="ja-JP"/>
              </w:rPr>
            </w:pPr>
            <w:r w:rsidRPr="00BD2443">
              <w:rPr>
                <w:rFonts w:cstheme="minorHAnsi"/>
                <w:b/>
                <w:sz w:val="20"/>
                <w:szCs w:val="20"/>
                <w:lang w:eastAsia="ja-JP"/>
              </w:rPr>
              <w:t>Post:</w:t>
            </w:r>
          </w:p>
          <w:p w:rsidR="00BD2443" w:rsidRPr="00BD2443" w:rsidRDefault="00BD2443" w:rsidP="00B12EF9">
            <w:pPr>
              <w:tabs>
                <w:tab w:val="left" w:pos="356"/>
              </w:tabs>
              <w:jc w:val="both"/>
              <w:rPr>
                <w:rFonts w:cstheme="minorHAnsi"/>
                <w:sz w:val="20"/>
                <w:szCs w:val="20"/>
                <w:lang w:eastAsia="ja-JP"/>
              </w:rPr>
            </w:pPr>
            <w:r w:rsidRPr="00BD2443">
              <w:rPr>
                <w:rFonts w:cstheme="minorHAnsi"/>
                <w:sz w:val="20"/>
                <w:szCs w:val="20"/>
                <w:lang w:eastAsia="ja-JP"/>
              </w:rPr>
              <w:t>PO Box 1823</w:t>
            </w:r>
          </w:p>
          <w:p w:rsidR="00BD2443" w:rsidRPr="00BD2443" w:rsidRDefault="00BD2443" w:rsidP="00B12EF9">
            <w:pPr>
              <w:tabs>
                <w:tab w:val="left" w:pos="356"/>
              </w:tabs>
              <w:spacing w:after="120"/>
              <w:jc w:val="both"/>
              <w:rPr>
                <w:rFonts w:cstheme="minorHAnsi"/>
                <w:sz w:val="20"/>
                <w:szCs w:val="20"/>
                <w:lang w:eastAsia="ja-JP"/>
              </w:rPr>
            </w:pPr>
            <w:r w:rsidRPr="00BD2443">
              <w:rPr>
                <w:rFonts w:cstheme="minorHAnsi"/>
                <w:sz w:val="20"/>
                <w:szCs w:val="20"/>
                <w:lang w:eastAsia="ja-JP"/>
              </w:rPr>
              <w:t>North Ryde NSW 2113</w:t>
            </w:r>
          </w:p>
        </w:tc>
        <w:tc>
          <w:tcPr>
            <w:tcW w:w="4680" w:type="dxa"/>
            <w:gridSpan w:val="2"/>
            <w:shd w:val="clear" w:color="auto" w:fill="auto"/>
          </w:tcPr>
          <w:p w:rsidR="00BD2443" w:rsidRPr="00BD2443" w:rsidRDefault="00BD2443" w:rsidP="00B12EF9">
            <w:pPr>
              <w:tabs>
                <w:tab w:val="left" w:pos="356"/>
              </w:tabs>
              <w:spacing w:after="120"/>
              <w:jc w:val="both"/>
              <w:rPr>
                <w:rFonts w:cstheme="minorHAnsi"/>
                <w:b/>
                <w:sz w:val="20"/>
                <w:szCs w:val="20"/>
                <w:lang w:val="fr-FR" w:eastAsia="ja-JP"/>
              </w:rPr>
            </w:pPr>
            <w:r w:rsidRPr="00BD2443">
              <w:rPr>
                <w:rFonts w:cstheme="minorHAnsi"/>
                <w:b/>
                <w:sz w:val="20"/>
                <w:szCs w:val="20"/>
                <w:lang w:val="fr-FR" w:eastAsia="ja-JP"/>
              </w:rPr>
              <w:t>Email :</w:t>
            </w:r>
          </w:p>
          <w:p w:rsidR="00BD2443" w:rsidRPr="00BD2443" w:rsidRDefault="00BD2443" w:rsidP="00B12EF9">
            <w:pPr>
              <w:rPr>
                <w:rFonts w:cstheme="minorHAnsi"/>
                <w:sz w:val="20"/>
                <w:szCs w:val="20"/>
                <w:lang w:eastAsia="ja-JP"/>
              </w:rPr>
            </w:pPr>
            <w:hyperlink r:id="rId9" w:history="1">
              <w:r w:rsidRPr="00BD2443">
                <w:rPr>
                  <w:rStyle w:val="Hyperlink"/>
                  <w:rFonts w:cstheme="minorHAnsi"/>
                  <w:sz w:val="20"/>
                  <w:szCs w:val="20"/>
                  <w:lang w:eastAsia="ja-JP"/>
                </w:rPr>
                <w:t>Investor.Relations@downergroup.com</w:t>
              </w:r>
            </w:hyperlink>
            <w:r w:rsidRPr="00BD2443">
              <w:rPr>
                <w:rFonts w:cstheme="minorHAnsi"/>
                <w:sz w:val="20"/>
                <w:szCs w:val="20"/>
                <w:lang w:eastAsia="ja-JP"/>
              </w:rPr>
              <w:t xml:space="preserve"> </w:t>
            </w:r>
          </w:p>
        </w:tc>
      </w:tr>
      <w:tr w:rsidR="00BD2443" w:rsidRPr="00BD2443" w:rsidTr="00B12EF9">
        <w:trPr>
          <w:trHeight w:val="1946"/>
        </w:trPr>
        <w:tc>
          <w:tcPr>
            <w:tcW w:w="9540" w:type="dxa"/>
            <w:gridSpan w:val="4"/>
            <w:shd w:val="clear" w:color="auto" w:fill="auto"/>
          </w:tcPr>
          <w:p w:rsidR="00BD2443" w:rsidRPr="00BD2443" w:rsidRDefault="00BD2443" w:rsidP="00B12EF9">
            <w:pPr>
              <w:spacing w:after="120"/>
              <w:jc w:val="both"/>
              <w:rPr>
                <w:rFonts w:cstheme="minorHAnsi"/>
                <w:sz w:val="20"/>
                <w:szCs w:val="20"/>
                <w:lang w:eastAsia="ja-JP"/>
              </w:rPr>
            </w:pPr>
            <w:r w:rsidRPr="00BD2443">
              <w:rPr>
                <w:rFonts w:cstheme="minorHAnsi"/>
                <w:sz w:val="20"/>
                <w:szCs w:val="20"/>
                <w:lang w:eastAsia="ja-JP"/>
              </w:rPr>
              <w:t>All questions must be received by 5:00pm (Sydney time) on Friday 30 October 2015.</w:t>
            </w:r>
          </w:p>
          <w:p w:rsidR="00BD2443" w:rsidRPr="00BD2443" w:rsidRDefault="00BD2443" w:rsidP="00B12EF9">
            <w:pPr>
              <w:spacing w:after="120"/>
              <w:jc w:val="both"/>
              <w:rPr>
                <w:rFonts w:cstheme="minorHAnsi"/>
                <w:sz w:val="20"/>
                <w:szCs w:val="20"/>
                <w:lang w:eastAsia="ja-JP"/>
              </w:rPr>
            </w:pPr>
            <w:r w:rsidRPr="00BD2443">
              <w:rPr>
                <w:rFonts w:cstheme="minorHAnsi"/>
                <w:sz w:val="20"/>
                <w:szCs w:val="20"/>
                <w:lang w:eastAsia="ja-JP"/>
              </w:rPr>
              <w:t>We intend to respond to as many of the more frequently asked questions as possible during the course of the meeting.</w:t>
            </w:r>
          </w:p>
          <w:p w:rsidR="00BD2443" w:rsidRPr="00BD2443" w:rsidRDefault="00BD2443" w:rsidP="00B12EF9">
            <w:pPr>
              <w:tabs>
                <w:tab w:val="left" w:pos="356"/>
              </w:tabs>
              <w:spacing w:after="120"/>
              <w:jc w:val="both"/>
              <w:rPr>
                <w:rFonts w:cstheme="minorHAnsi"/>
                <w:sz w:val="20"/>
                <w:szCs w:val="20"/>
                <w:lang w:eastAsia="ja-JP"/>
              </w:rPr>
            </w:pPr>
            <w:r w:rsidRPr="00BD2443">
              <w:rPr>
                <w:rFonts w:cstheme="minorHAnsi"/>
                <w:sz w:val="20"/>
                <w:szCs w:val="20"/>
                <w:lang w:eastAsia="ja-JP"/>
              </w:rPr>
              <w:t xml:space="preserve">The Chairman will also allow a reasonable opportunity for a representative of the external auditor to answer written questions to the external auditor submitted by shareholders to Downer. Questions direct to the external auditor must be relevant to: </w:t>
            </w:r>
          </w:p>
          <w:p w:rsidR="00BD2443" w:rsidRPr="00BD2443" w:rsidRDefault="00BD2443" w:rsidP="00BD2443">
            <w:pPr>
              <w:numPr>
                <w:ilvl w:val="0"/>
                <w:numId w:val="19"/>
              </w:numPr>
              <w:tabs>
                <w:tab w:val="left" w:pos="356"/>
              </w:tabs>
              <w:spacing w:after="120" w:line="230" w:lineRule="atLeast"/>
              <w:jc w:val="both"/>
              <w:rPr>
                <w:rFonts w:cstheme="minorHAnsi"/>
                <w:sz w:val="20"/>
                <w:szCs w:val="20"/>
                <w:lang w:eastAsia="ja-JP"/>
              </w:rPr>
            </w:pPr>
            <w:r w:rsidRPr="00BD2443">
              <w:rPr>
                <w:rFonts w:cstheme="minorHAnsi"/>
                <w:sz w:val="20"/>
                <w:szCs w:val="20"/>
                <w:lang w:eastAsia="ja-JP"/>
              </w:rPr>
              <w:t>the content of the auditor’s report to be considered at the meeting; or</w:t>
            </w:r>
          </w:p>
          <w:p w:rsidR="00BD2443" w:rsidRPr="00BD2443" w:rsidRDefault="00BD2443" w:rsidP="00BD2443">
            <w:pPr>
              <w:numPr>
                <w:ilvl w:val="0"/>
                <w:numId w:val="19"/>
              </w:numPr>
              <w:tabs>
                <w:tab w:val="left" w:pos="356"/>
              </w:tabs>
              <w:spacing w:after="120" w:line="230" w:lineRule="atLeast"/>
              <w:jc w:val="both"/>
              <w:rPr>
                <w:rFonts w:cstheme="minorHAnsi"/>
                <w:sz w:val="20"/>
                <w:szCs w:val="20"/>
                <w:lang w:eastAsia="ja-JP"/>
              </w:rPr>
            </w:pPr>
            <w:r w:rsidRPr="00BD2443">
              <w:rPr>
                <w:rFonts w:cstheme="minorHAnsi"/>
                <w:sz w:val="20"/>
                <w:szCs w:val="20"/>
                <w:lang w:eastAsia="ja-JP"/>
              </w:rPr>
              <w:t>the conduct of the audit of the annual financial report to be considered at the meeting.</w:t>
            </w:r>
          </w:p>
          <w:p w:rsidR="00BD2443" w:rsidRPr="00BD2443" w:rsidRDefault="00BD2443" w:rsidP="00B12EF9">
            <w:pPr>
              <w:tabs>
                <w:tab w:val="left" w:pos="356"/>
              </w:tabs>
              <w:spacing w:after="120"/>
              <w:jc w:val="both"/>
              <w:rPr>
                <w:rFonts w:cstheme="minorHAnsi"/>
                <w:sz w:val="20"/>
                <w:szCs w:val="20"/>
                <w:lang w:eastAsia="ja-JP"/>
              </w:rPr>
            </w:pPr>
            <w:r w:rsidRPr="00BD2443">
              <w:rPr>
                <w:rFonts w:cstheme="minorHAnsi"/>
                <w:sz w:val="20"/>
                <w:szCs w:val="20"/>
                <w:lang w:eastAsia="ja-JP"/>
              </w:rPr>
              <w:t xml:space="preserve">A question list setting out any written questions to the auditor received from shareholders will be available to shareholders attending the meeting. </w:t>
            </w:r>
          </w:p>
        </w:tc>
      </w:tr>
      <w:tr w:rsidR="00BD2443" w:rsidRPr="00BD2443" w:rsidTr="00B12EF9">
        <w:tc>
          <w:tcPr>
            <w:tcW w:w="9540" w:type="dxa"/>
            <w:gridSpan w:val="4"/>
            <w:shd w:val="clear" w:color="auto" w:fill="auto"/>
          </w:tcPr>
          <w:p w:rsidR="00BD2443" w:rsidRPr="00BD2443" w:rsidRDefault="00BD2443" w:rsidP="00B12EF9">
            <w:pPr>
              <w:spacing w:after="120"/>
              <w:jc w:val="both"/>
              <w:rPr>
                <w:rFonts w:cstheme="minorHAnsi"/>
                <w:sz w:val="20"/>
                <w:szCs w:val="20"/>
                <w:lang w:eastAsia="ja-JP"/>
              </w:rPr>
            </w:pPr>
            <w:r w:rsidRPr="00BD2443">
              <w:rPr>
                <w:rFonts w:cstheme="minorHAnsi"/>
                <w:b/>
                <w:color w:val="808080"/>
                <w:sz w:val="20"/>
                <w:szCs w:val="20"/>
                <w:lang w:eastAsia="ja-JP"/>
              </w:rPr>
              <w:t>Shareholder’s name(s)</w:t>
            </w:r>
          </w:p>
        </w:tc>
      </w:tr>
      <w:tr w:rsidR="00BD2443" w:rsidRPr="00BD2443" w:rsidTr="00B12EF9">
        <w:tc>
          <w:tcPr>
            <w:tcW w:w="4638" w:type="dxa"/>
            <w:tcBorders>
              <w:bottom w:val="dotted" w:sz="4" w:space="0" w:color="auto"/>
            </w:tcBorders>
            <w:shd w:val="clear" w:color="auto" w:fill="auto"/>
          </w:tcPr>
          <w:p w:rsidR="00BD2443" w:rsidRPr="00BD2443" w:rsidRDefault="00BD2443" w:rsidP="00B12EF9">
            <w:pPr>
              <w:rPr>
                <w:rFonts w:cstheme="minorHAnsi"/>
                <w:sz w:val="20"/>
                <w:szCs w:val="20"/>
              </w:rPr>
            </w:pPr>
          </w:p>
        </w:tc>
        <w:tc>
          <w:tcPr>
            <w:tcW w:w="356" w:type="dxa"/>
            <w:gridSpan w:val="2"/>
            <w:shd w:val="clear" w:color="auto" w:fill="auto"/>
          </w:tcPr>
          <w:p w:rsidR="00BD2443" w:rsidRPr="00BD2443" w:rsidRDefault="00BD2443" w:rsidP="00B12EF9">
            <w:pPr>
              <w:rPr>
                <w:rFonts w:cstheme="minorHAnsi"/>
                <w:sz w:val="20"/>
                <w:szCs w:val="20"/>
              </w:rPr>
            </w:pPr>
          </w:p>
        </w:tc>
        <w:tc>
          <w:tcPr>
            <w:tcW w:w="4546" w:type="dxa"/>
            <w:tcBorders>
              <w:bottom w:val="dotted" w:sz="4" w:space="0" w:color="auto"/>
            </w:tcBorders>
            <w:shd w:val="clear" w:color="auto" w:fill="auto"/>
          </w:tcPr>
          <w:p w:rsidR="00BD2443" w:rsidRPr="00BD2443" w:rsidRDefault="00BD2443" w:rsidP="00B12EF9">
            <w:pPr>
              <w:ind w:left="360"/>
              <w:rPr>
                <w:rFonts w:cstheme="minorHAnsi"/>
                <w:sz w:val="20"/>
                <w:szCs w:val="20"/>
              </w:rPr>
            </w:pPr>
          </w:p>
        </w:tc>
      </w:tr>
      <w:tr w:rsidR="00BD2443" w:rsidRPr="00BD2443" w:rsidTr="00B12EF9">
        <w:tc>
          <w:tcPr>
            <w:tcW w:w="4638" w:type="dxa"/>
            <w:tcBorders>
              <w:top w:val="dotted" w:sz="4" w:space="0" w:color="auto"/>
            </w:tcBorders>
            <w:shd w:val="clear" w:color="auto" w:fill="auto"/>
          </w:tcPr>
          <w:p w:rsidR="00BD2443" w:rsidRPr="00BD2443" w:rsidRDefault="00BD2443" w:rsidP="00B12EF9">
            <w:pPr>
              <w:rPr>
                <w:rFonts w:cstheme="minorHAnsi"/>
                <w:sz w:val="20"/>
                <w:szCs w:val="20"/>
              </w:rPr>
            </w:pPr>
          </w:p>
        </w:tc>
        <w:tc>
          <w:tcPr>
            <w:tcW w:w="356" w:type="dxa"/>
            <w:gridSpan w:val="2"/>
            <w:shd w:val="clear" w:color="auto" w:fill="auto"/>
          </w:tcPr>
          <w:p w:rsidR="00BD2443" w:rsidRPr="00BD2443" w:rsidRDefault="00BD2443" w:rsidP="00B12EF9">
            <w:pPr>
              <w:rPr>
                <w:rFonts w:cstheme="minorHAnsi"/>
                <w:sz w:val="20"/>
                <w:szCs w:val="20"/>
              </w:rPr>
            </w:pPr>
          </w:p>
        </w:tc>
        <w:tc>
          <w:tcPr>
            <w:tcW w:w="4546" w:type="dxa"/>
            <w:tcBorders>
              <w:top w:val="dotted" w:sz="4" w:space="0" w:color="auto"/>
            </w:tcBorders>
            <w:shd w:val="clear" w:color="auto" w:fill="auto"/>
          </w:tcPr>
          <w:p w:rsidR="00BD2443" w:rsidRPr="00BD2443" w:rsidRDefault="00BD2443" w:rsidP="00B12EF9">
            <w:pPr>
              <w:ind w:left="360"/>
              <w:rPr>
                <w:rFonts w:cstheme="minorHAnsi"/>
                <w:sz w:val="20"/>
                <w:szCs w:val="20"/>
              </w:rPr>
            </w:pPr>
          </w:p>
        </w:tc>
      </w:tr>
      <w:tr w:rsidR="00BD2443" w:rsidRPr="00BD2443" w:rsidTr="00B12EF9">
        <w:tc>
          <w:tcPr>
            <w:tcW w:w="4638" w:type="dxa"/>
            <w:tcBorders>
              <w:bottom w:val="dotted" w:sz="4" w:space="0" w:color="auto"/>
            </w:tcBorders>
            <w:shd w:val="clear" w:color="auto" w:fill="auto"/>
          </w:tcPr>
          <w:p w:rsidR="00BD2443" w:rsidRPr="00BD2443" w:rsidRDefault="00BD2443" w:rsidP="00B12EF9">
            <w:pPr>
              <w:rPr>
                <w:rFonts w:cstheme="minorHAnsi"/>
                <w:sz w:val="20"/>
                <w:szCs w:val="20"/>
              </w:rPr>
            </w:pPr>
          </w:p>
        </w:tc>
        <w:tc>
          <w:tcPr>
            <w:tcW w:w="356" w:type="dxa"/>
            <w:gridSpan w:val="2"/>
            <w:shd w:val="clear" w:color="auto" w:fill="auto"/>
          </w:tcPr>
          <w:p w:rsidR="00BD2443" w:rsidRPr="00BD2443" w:rsidRDefault="00BD2443" w:rsidP="00B12EF9">
            <w:pPr>
              <w:rPr>
                <w:rFonts w:cstheme="minorHAnsi"/>
                <w:sz w:val="20"/>
                <w:szCs w:val="20"/>
              </w:rPr>
            </w:pPr>
          </w:p>
        </w:tc>
        <w:tc>
          <w:tcPr>
            <w:tcW w:w="4546" w:type="dxa"/>
            <w:tcBorders>
              <w:bottom w:val="dotted" w:sz="4" w:space="0" w:color="auto"/>
            </w:tcBorders>
            <w:shd w:val="clear" w:color="auto" w:fill="auto"/>
          </w:tcPr>
          <w:p w:rsidR="00BD2443" w:rsidRPr="00BD2443" w:rsidRDefault="00BD2443" w:rsidP="00B12EF9">
            <w:pPr>
              <w:ind w:left="360"/>
              <w:rPr>
                <w:rFonts w:cstheme="minorHAnsi"/>
                <w:sz w:val="20"/>
                <w:szCs w:val="20"/>
              </w:rPr>
            </w:pPr>
          </w:p>
        </w:tc>
      </w:tr>
      <w:tr w:rsidR="00BD2443" w:rsidRPr="00BD2443" w:rsidTr="00B12EF9">
        <w:tc>
          <w:tcPr>
            <w:tcW w:w="9540" w:type="dxa"/>
            <w:gridSpan w:val="4"/>
            <w:shd w:val="clear" w:color="auto" w:fill="auto"/>
          </w:tcPr>
          <w:p w:rsidR="00BD2443" w:rsidRPr="00BD2443" w:rsidRDefault="00BD2443" w:rsidP="00B12EF9">
            <w:pPr>
              <w:rPr>
                <w:rFonts w:cstheme="minorHAnsi"/>
                <w:sz w:val="20"/>
                <w:szCs w:val="20"/>
              </w:rPr>
            </w:pPr>
          </w:p>
        </w:tc>
      </w:tr>
      <w:tr w:rsidR="00BD2443" w:rsidRPr="00BD2443" w:rsidTr="00B12EF9">
        <w:tc>
          <w:tcPr>
            <w:tcW w:w="9540" w:type="dxa"/>
            <w:gridSpan w:val="4"/>
            <w:shd w:val="clear" w:color="auto" w:fill="auto"/>
          </w:tcPr>
          <w:p w:rsidR="00BD2443" w:rsidRPr="00BD2443" w:rsidRDefault="00BD2443" w:rsidP="00B12EF9">
            <w:pPr>
              <w:spacing w:after="120"/>
              <w:jc w:val="both"/>
              <w:rPr>
                <w:rFonts w:cstheme="minorHAnsi"/>
                <w:sz w:val="20"/>
                <w:szCs w:val="20"/>
                <w:lang w:eastAsia="ja-JP"/>
              </w:rPr>
            </w:pPr>
            <w:r w:rsidRPr="00BD2443">
              <w:rPr>
                <w:rFonts w:cstheme="minorHAnsi"/>
                <w:b/>
                <w:color w:val="808080"/>
                <w:sz w:val="20"/>
                <w:szCs w:val="20"/>
                <w:lang w:eastAsia="ja-JP"/>
              </w:rPr>
              <w:t>Shareholder’s address</w:t>
            </w:r>
          </w:p>
        </w:tc>
      </w:tr>
      <w:tr w:rsidR="00BD2443" w:rsidRPr="00BD2443" w:rsidTr="00B12EF9">
        <w:tc>
          <w:tcPr>
            <w:tcW w:w="9540" w:type="dxa"/>
            <w:gridSpan w:val="4"/>
            <w:tcBorders>
              <w:bottom w:val="dotted" w:sz="4" w:space="0" w:color="auto"/>
            </w:tcBorders>
            <w:shd w:val="clear" w:color="auto" w:fill="auto"/>
          </w:tcPr>
          <w:p w:rsidR="00BD2443" w:rsidRPr="00BD2443" w:rsidRDefault="00BD2443" w:rsidP="00B12EF9">
            <w:pPr>
              <w:ind w:left="360"/>
              <w:rPr>
                <w:rFonts w:cstheme="minorHAnsi"/>
                <w:sz w:val="20"/>
                <w:szCs w:val="20"/>
              </w:rPr>
            </w:pPr>
          </w:p>
        </w:tc>
      </w:tr>
      <w:tr w:rsidR="00BD2443" w:rsidRPr="00BD2443" w:rsidTr="00B12EF9">
        <w:tc>
          <w:tcPr>
            <w:tcW w:w="9540" w:type="dxa"/>
            <w:gridSpan w:val="4"/>
            <w:shd w:val="clear" w:color="auto" w:fill="auto"/>
          </w:tcPr>
          <w:p w:rsidR="00BD2443" w:rsidRPr="00BD2443" w:rsidRDefault="00BD2443" w:rsidP="00B12EF9">
            <w:pPr>
              <w:rPr>
                <w:rFonts w:cstheme="minorHAnsi"/>
                <w:sz w:val="20"/>
                <w:szCs w:val="20"/>
              </w:rPr>
            </w:pPr>
          </w:p>
        </w:tc>
      </w:tr>
      <w:tr w:rsidR="00BD2443" w:rsidRPr="00BD2443" w:rsidTr="00B12EF9">
        <w:tc>
          <w:tcPr>
            <w:tcW w:w="9540" w:type="dxa"/>
            <w:gridSpan w:val="4"/>
            <w:tcBorders>
              <w:bottom w:val="dotted" w:sz="4" w:space="0" w:color="auto"/>
            </w:tcBorders>
            <w:shd w:val="clear" w:color="auto" w:fill="auto"/>
          </w:tcPr>
          <w:p w:rsidR="00BD2443" w:rsidRPr="00BD2443" w:rsidRDefault="00BD2443" w:rsidP="00B12EF9">
            <w:pPr>
              <w:ind w:left="360"/>
              <w:rPr>
                <w:rFonts w:cstheme="minorHAnsi"/>
                <w:sz w:val="20"/>
                <w:szCs w:val="20"/>
              </w:rPr>
            </w:pPr>
          </w:p>
        </w:tc>
      </w:tr>
      <w:tr w:rsidR="00BD2443" w:rsidRPr="00BD2443" w:rsidTr="00B12EF9">
        <w:tc>
          <w:tcPr>
            <w:tcW w:w="9540" w:type="dxa"/>
            <w:gridSpan w:val="4"/>
            <w:shd w:val="clear" w:color="auto" w:fill="auto"/>
          </w:tcPr>
          <w:p w:rsidR="00BD2443" w:rsidRPr="00BD2443" w:rsidRDefault="00BD2443" w:rsidP="00B12EF9">
            <w:pPr>
              <w:jc w:val="both"/>
              <w:rPr>
                <w:rFonts w:cstheme="minorHAnsi"/>
                <w:sz w:val="20"/>
                <w:szCs w:val="20"/>
              </w:rPr>
            </w:pPr>
          </w:p>
        </w:tc>
      </w:tr>
      <w:tr w:rsidR="00BD2443" w:rsidRPr="00BD2443" w:rsidTr="00B12EF9">
        <w:tc>
          <w:tcPr>
            <w:tcW w:w="9540" w:type="dxa"/>
            <w:gridSpan w:val="4"/>
            <w:shd w:val="clear" w:color="auto" w:fill="auto"/>
          </w:tcPr>
          <w:p w:rsidR="00BD2443" w:rsidRPr="00BD2443" w:rsidRDefault="00BD2443" w:rsidP="00B12EF9">
            <w:pPr>
              <w:keepNext/>
              <w:spacing w:after="120"/>
              <w:jc w:val="both"/>
              <w:rPr>
                <w:rFonts w:cstheme="minorHAnsi"/>
                <w:sz w:val="20"/>
                <w:szCs w:val="20"/>
                <w:lang w:eastAsia="ja-JP"/>
              </w:rPr>
            </w:pPr>
            <w:r w:rsidRPr="00BD2443">
              <w:rPr>
                <w:rFonts w:cstheme="minorHAnsi"/>
                <w:b/>
                <w:color w:val="808080"/>
                <w:sz w:val="20"/>
                <w:szCs w:val="20"/>
                <w:lang w:eastAsia="ja-JP"/>
              </w:rPr>
              <w:t>Shareholder Reference Number (SRN) or Shareholder Identification Number (HIN)</w:t>
            </w:r>
          </w:p>
        </w:tc>
      </w:tr>
      <w:tr w:rsidR="00BD2443" w:rsidRPr="00BD2443" w:rsidTr="00B12EF9">
        <w:tc>
          <w:tcPr>
            <w:tcW w:w="9540" w:type="dxa"/>
            <w:gridSpan w:val="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59"/>
              <w:gridCol w:w="359"/>
              <w:gridCol w:w="359"/>
              <w:gridCol w:w="359"/>
              <w:gridCol w:w="358"/>
              <w:gridCol w:w="358"/>
              <w:gridCol w:w="358"/>
              <w:gridCol w:w="358"/>
              <w:gridCol w:w="358"/>
              <w:gridCol w:w="358"/>
              <w:gridCol w:w="358"/>
              <w:gridCol w:w="716"/>
              <w:gridCol w:w="358"/>
              <w:gridCol w:w="358"/>
              <w:gridCol w:w="358"/>
              <w:gridCol w:w="358"/>
              <w:gridCol w:w="358"/>
              <w:gridCol w:w="358"/>
              <w:gridCol w:w="358"/>
              <w:gridCol w:w="358"/>
              <w:gridCol w:w="358"/>
              <w:gridCol w:w="358"/>
              <w:gridCol w:w="358"/>
              <w:gridCol w:w="358"/>
            </w:tblGrid>
            <w:tr w:rsidR="00BD2443" w:rsidRPr="00BD2443" w:rsidTr="00B12EF9">
              <w:trPr>
                <w:trHeight w:val="468"/>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r w:rsidRPr="00BD2443">
                    <w:rPr>
                      <w:rFonts w:cstheme="minorHAnsi"/>
                      <w:sz w:val="20"/>
                      <w:szCs w:val="20"/>
                    </w:rPr>
                    <w:t>I</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716" w:type="dxa"/>
                  <w:tcBorders>
                    <w:top w:val="nil"/>
                    <w:left w:val="single" w:sz="4" w:space="0" w:color="auto"/>
                    <w:bottom w:val="nil"/>
                    <w:right w:val="single" w:sz="4" w:space="0" w:color="auto"/>
                  </w:tcBorders>
                  <w:shd w:val="clear" w:color="auto" w:fill="auto"/>
                  <w:vAlign w:val="center"/>
                </w:tcPr>
                <w:p w:rsidR="00BD2443" w:rsidRPr="00BD2443" w:rsidRDefault="00BD2443" w:rsidP="00B12EF9">
                  <w:pPr>
                    <w:jc w:val="center"/>
                    <w:rPr>
                      <w:rFonts w:cstheme="minorHAnsi"/>
                      <w:sz w:val="20"/>
                      <w:szCs w:val="20"/>
                    </w:rPr>
                  </w:pPr>
                  <w:r w:rsidRPr="00BD2443">
                    <w:rPr>
                      <w:rFonts w:cstheme="minorHAnsi"/>
                      <w:sz w:val="20"/>
                      <w:szCs w:val="20"/>
                    </w:rPr>
                    <w:t>OR</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r w:rsidRPr="00BD2443">
                    <w:rPr>
                      <w:rFonts w:cstheme="minorHAnsi"/>
                      <w:sz w:val="20"/>
                      <w:szCs w:val="20"/>
                    </w:rPr>
                    <w:t>X</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rsidR="00BD2443" w:rsidRPr="00BD2443" w:rsidRDefault="00BD2443" w:rsidP="00B12EF9">
                  <w:pPr>
                    <w:jc w:val="center"/>
                    <w:rPr>
                      <w:rFonts w:cstheme="minorHAnsi"/>
                      <w:sz w:val="20"/>
                      <w:szCs w:val="20"/>
                    </w:rPr>
                  </w:pPr>
                </w:p>
              </w:tc>
            </w:tr>
          </w:tbl>
          <w:p w:rsidR="00BD2443" w:rsidRPr="00BD2443" w:rsidRDefault="00BD2443" w:rsidP="00B12EF9">
            <w:pPr>
              <w:jc w:val="both"/>
              <w:rPr>
                <w:rFonts w:cstheme="minorHAnsi"/>
                <w:sz w:val="20"/>
                <w:szCs w:val="20"/>
              </w:rPr>
            </w:pPr>
          </w:p>
        </w:tc>
      </w:tr>
      <w:tr w:rsidR="00BD2443" w:rsidRPr="00BD2443" w:rsidTr="00B12EF9">
        <w:tc>
          <w:tcPr>
            <w:tcW w:w="9540" w:type="dxa"/>
            <w:gridSpan w:val="4"/>
            <w:shd w:val="clear" w:color="auto" w:fill="auto"/>
          </w:tcPr>
          <w:p w:rsidR="00BD2443" w:rsidRPr="00BD2443" w:rsidRDefault="00BD2443" w:rsidP="00B12EF9">
            <w:pPr>
              <w:jc w:val="both"/>
              <w:rPr>
                <w:rFonts w:cstheme="minorHAnsi"/>
                <w:sz w:val="20"/>
                <w:szCs w:val="20"/>
              </w:rPr>
            </w:pPr>
          </w:p>
        </w:tc>
      </w:tr>
      <w:tr w:rsidR="00BD2443" w:rsidRPr="00BD2443" w:rsidTr="00B12EF9">
        <w:tc>
          <w:tcPr>
            <w:tcW w:w="9540" w:type="dxa"/>
            <w:gridSpan w:val="4"/>
            <w:shd w:val="clear" w:color="auto" w:fill="auto"/>
          </w:tcPr>
          <w:p w:rsidR="00BD2443" w:rsidRPr="00BD2443" w:rsidRDefault="00BD2443" w:rsidP="00B12EF9">
            <w:pPr>
              <w:spacing w:after="120"/>
              <w:jc w:val="both"/>
              <w:rPr>
                <w:rFonts w:cstheme="minorHAnsi"/>
                <w:sz w:val="20"/>
                <w:szCs w:val="20"/>
                <w:lang w:eastAsia="ja-JP"/>
              </w:rPr>
            </w:pPr>
            <w:r w:rsidRPr="00BD2443">
              <w:rPr>
                <w:rFonts w:cstheme="minorHAnsi"/>
                <w:b/>
                <w:color w:val="808080"/>
                <w:sz w:val="20"/>
                <w:szCs w:val="20"/>
                <w:lang w:eastAsia="ja-JP"/>
              </w:rPr>
              <w:t>Question(s)</w:t>
            </w:r>
          </w:p>
        </w:tc>
      </w:tr>
      <w:tr w:rsidR="00BD2443" w:rsidRPr="00BD2443" w:rsidTr="00B12EF9">
        <w:tc>
          <w:tcPr>
            <w:tcW w:w="9540" w:type="dxa"/>
            <w:gridSpan w:val="4"/>
            <w:tcBorders>
              <w:bottom w:val="dotted" w:sz="4" w:space="0" w:color="auto"/>
            </w:tcBorders>
            <w:shd w:val="clear" w:color="auto" w:fill="auto"/>
          </w:tcPr>
          <w:p w:rsidR="00BD2443" w:rsidRPr="00BD2443" w:rsidRDefault="00BD2443" w:rsidP="00B12EF9">
            <w:pPr>
              <w:rPr>
                <w:rFonts w:cstheme="minorHAnsi"/>
                <w:sz w:val="20"/>
                <w:szCs w:val="20"/>
              </w:rPr>
            </w:pPr>
          </w:p>
        </w:tc>
      </w:tr>
      <w:tr w:rsidR="00BD2443" w:rsidRPr="00BD2443" w:rsidTr="00B12EF9">
        <w:tc>
          <w:tcPr>
            <w:tcW w:w="9540" w:type="dxa"/>
            <w:gridSpan w:val="4"/>
            <w:tcBorders>
              <w:top w:val="dotted" w:sz="4" w:space="0" w:color="auto"/>
            </w:tcBorders>
            <w:shd w:val="clear" w:color="auto" w:fill="auto"/>
          </w:tcPr>
          <w:p w:rsidR="00BD2443" w:rsidRPr="00BD2443" w:rsidRDefault="00BD2443" w:rsidP="00B12EF9">
            <w:pPr>
              <w:ind w:left="792"/>
              <w:jc w:val="both"/>
              <w:rPr>
                <w:rFonts w:cstheme="minorHAnsi"/>
                <w:sz w:val="20"/>
                <w:szCs w:val="20"/>
              </w:rPr>
            </w:pPr>
          </w:p>
        </w:tc>
      </w:tr>
      <w:tr w:rsidR="00BD2443" w:rsidRPr="00BD2443" w:rsidTr="00B12EF9">
        <w:tc>
          <w:tcPr>
            <w:tcW w:w="9540" w:type="dxa"/>
            <w:gridSpan w:val="4"/>
            <w:tcBorders>
              <w:bottom w:val="dotted" w:sz="4" w:space="0" w:color="auto"/>
            </w:tcBorders>
            <w:shd w:val="clear" w:color="auto" w:fill="auto"/>
          </w:tcPr>
          <w:p w:rsidR="00BD2443" w:rsidRPr="00BD2443" w:rsidRDefault="00BD2443" w:rsidP="00B12EF9">
            <w:pPr>
              <w:ind w:left="792"/>
              <w:jc w:val="both"/>
              <w:rPr>
                <w:rFonts w:cstheme="minorHAnsi"/>
                <w:sz w:val="20"/>
                <w:szCs w:val="20"/>
              </w:rPr>
            </w:pPr>
          </w:p>
        </w:tc>
      </w:tr>
      <w:tr w:rsidR="00BD2443" w:rsidRPr="00BD2443" w:rsidTr="00B12EF9">
        <w:tc>
          <w:tcPr>
            <w:tcW w:w="9540" w:type="dxa"/>
            <w:gridSpan w:val="4"/>
            <w:tcBorders>
              <w:top w:val="dotted" w:sz="4" w:space="0" w:color="auto"/>
            </w:tcBorders>
            <w:shd w:val="clear" w:color="auto" w:fill="auto"/>
          </w:tcPr>
          <w:p w:rsidR="00BD2443" w:rsidRPr="00BD2443" w:rsidRDefault="00BD2443" w:rsidP="00B12EF9">
            <w:pPr>
              <w:ind w:left="792"/>
              <w:jc w:val="both"/>
              <w:rPr>
                <w:rFonts w:cstheme="minorHAnsi"/>
                <w:sz w:val="20"/>
                <w:szCs w:val="20"/>
              </w:rPr>
            </w:pPr>
          </w:p>
        </w:tc>
      </w:tr>
      <w:tr w:rsidR="00BD2443" w:rsidRPr="00BD2443" w:rsidTr="00B12EF9">
        <w:tc>
          <w:tcPr>
            <w:tcW w:w="9540" w:type="dxa"/>
            <w:gridSpan w:val="4"/>
            <w:tcBorders>
              <w:bottom w:val="dotted" w:sz="4" w:space="0" w:color="auto"/>
            </w:tcBorders>
            <w:shd w:val="clear" w:color="auto" w:fill="auto"/>
          </w:tcPr>
          <w:p w:rsidR="00BD2443" w:rsidRPr="00BD2443" w:rsidRDefault="00BD2443" w:rsidP="00B12EF9">
            <w:pPr>
              <w:ind w:left="792"/>
              <w:jc w:val="both"/>
              <w:rPr>
                <w:rFonts w:cstheme="minorHAnsi"/>
                <w:sz w:val="20"/>
                <w:szCs w:val="20"/>
              </w:rPr>
            </w:pPr>
          </w:p>
        </w:tc>
      </w:tr>
      <w:tr w:rsidR="00BD2443" w:rsidRPr="00BD2443" w:rsidTr="00B12EF9">
        <w:tc>
          <w:tcPr>
            <w:tcW w:w="9540" w:type="dxa"/>
            <w:gridSpan w:val="4"/>
            <w:tcBorders>
              <w:top w:val="dotted" w:sz="4" w:space="0" w:color="auto"/>
            </w:tcBorders>
            <w:shd w:val="clear" w:color="auto" w:fill="auto"/>
          </w:tcPr>
          <w:p w:rsidR="00BD2443" w:rsidRPr="00BD2443" w:rsidRDefault="00BD2443" w:rsidP="00BD2443">
            <w:pPr>
              <w:jc w:val="both"/>
              <w:rPr>
                <w:rFonts w:cstheme="minorHAnsi"/>
                <w:sz w:val="20"/>
                <w:szCs w:val="20"/>
              </w:rPr>
            </w:pPr>
            <w:bookmarkStart w:id="1" w:name="_GoBack"/>
            <w:bookmarkEnd w:id="1"/>
          </w:p>
        </w:tc>
      </w:tr>
    </w:tbl>
    <w:p w:rsidR="00D656D3" w:rsidRPr="00BD2443" w:rsidRDefault="00D656D3" w:rsidP="00D656D3">
      <w:pPr>
        <w:rPr>
          <w:rFonts w:cstheme="minorHAnsi"/>
          <w:sz w:val="20"/>
          <w:szCs w:val="20"/>
        </w:rPr>
      </w:pPr>
    </w:p>
    <w:sectPr w:rsidR="00D656D3" w:rsidRPr="00BD2443" w:rsidSect="00BD2443">
      <w:headerReference w:type="default" r:id="rId10"/>
      <w:footerReference w:type="default" r:id="rId11"/>
      <w:headerReference w:type="first" r:id="rId12"/>
      <w:footerReference w:type="first" r:id="rId13"/>
      <w:pgSz w:w="11906" w:h="16838" w:code="9"/>
      <w:pgMar w:top="3175" w:right="1134" w:bottom="624" w:left="1134"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43" w:rsidRDefault="00BD2443" w:rsidP="00185154">
      <w:r>
        <w:separator/>
      </w:r>
    </w:p>
    <w:p w:rsidR="00BD2443" w:rsidRDefault="00BD2443"/>
  </w:endnote>
  <w:endnote w:type="continuationSeparator" w:id="0">
    <w:p w:rsidR="00BD2443" w:rsidRDefault="00BD2443" w:rsidP="00185154">
      <w:r>
        <w:continuationSeparator/>
      </w:r>
    </w:p>
    <w:p w:rsidR="00BD2443" w:rsidRDefault="00BD2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885"/>
    </w:tblGrid>
    <w:tr w:rsidR="00427822" w:rsidRPr="00D97F78" w:rsidTr="00975502">
      <w:tc>
        <w:tcPr>
          <w:tcW w:w="5969" w:type="dxa"/>
          <w:vAlign w:val="bottom"/>
        </w:tcPr>
        <w:p w:rsidR="00427822" w:rsidRPr="00DA72DB" w:rsidRDefault="00427822" w:rsidP="00427822">
          <w:pPr>
            <w:pStyle w:val="Footer"/>
          </w:pPr>
        </w:p>
      </w:tc>
      <w:tc>
        <w:tcPr>
          <w:tcW w:w="3885" w:type="dxa"/>
          <w:vAlign w:val="bottom"/>
        </w:tcPr>
        <w:p w:rsidR="00427822" w:rsidRPr="00D97F78" w:rsidRDefault="00427822" w:rsidP="00427822">
          <w:pPr>
            <w:pStyle w:val="Footer"/>
            <w:jc w:val="right"/>
          </w:pPr>
          <w:r w:rsidRPr="00D97F78">
            <w:t xml:space="preserve">Page </w:t>
          </w:r>
          <w:r w:rsidRPr="00D97F78">
            <w:fldChar w:fldCharType="begin"/>
          </w:r>
          <w:r w:rsidRPr="00D97F78">
            <w:instrText xml:space="preserve"> PAGE  \* Arabic  \* MERGEFORMAT </w:instrText>
          </w:r>
          <w:r w:rsidRPr="00D97F78">
            <w:fldChar w:fldCharType="separate"/>
          </w:r>
          <w:r w:rsidR="00BD2443">
            <w:rPr>
              <w:noProof/>
            </w:rPr>
            <w:t>2</w:t>
          </w:r>
          <w:r w:rsidRPr="00D97F78">
            <w:fldChar w:fldCharType="end"/>
          </w:r>
          <w:r w:rsidRPr="00D97F78">
            <w:t xml:space="preserve"> of </w:t>
          </w:r>
          <w:r w:rsidR="00BD2443">
            <w:fldChar w:fldCharType="begin"/>
          </w:r>
          <w:r w:rsidR="00BD2443">
            <w:instrText xml:space="preserve"> NUMPAGES  \* Arabic  \* MERGEFORMAT </w:instrText>
          </w:r>
          <w:r w:rsidR="00BD2443">
            <w:fldChar w:fldCharType="separate"/>
          </w:r>
          <w:r w:rsidR="00BD2443">
            <w:rPr>
              <w:noProof/>
            </w:rPr>
            <w:t>2</w:t>
          </w:r>
          <w:r w:rsidR="00BD2443">
            <w:rPr>
              <w:noProof/>
            </w:rPr>
            <w:fldChar w:fldCharType="end"/>
          </w:r>
        </w:p>
      </w:tc>
    </w:tr>
  </w:tbl>
  <w:p w:rsidR="00427822" w:rsidRPr="003A126F" w:rsidRDefault="00427822" w:rsidP="00427822">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885"/>
    </w:tblGrid>
    <w:tr w:rsidR="00DA72DB" w:rsidTr="00DA72DB">
      <w:tc>
        <w:tcPr>
          <w:tcW w:w="5969" w:type="dxa"/>
          <w:vAlign w:val="bottom"/>
        </w:tcPr>
        <w:p w:rsidR="00DA72DB" w:rsidRPr="00DA72DB" w:rsidRDefault="00DA72DB" w:rsidP="00DA72DB">
          <w:pPr>
            <w:pStyle w:val="Footer"/>
          </w:pPr>
        </w:p>
      </w:tc>
      <w:tc>
        <w:tcPr>
          <w:tcW w:w="3885" w:type="dxa"/>
          <w:vAlign w:val="bottom"/>
        </w:tcPr>
        <w:p w:rsidR="00DA72DB" w:rsidRPr="00D97F78" w:rsidRDefault="00DA72DB" w:rsidP="00DA72DB">
          <w:pPr>
            <w:pStyle w:val="Footer"/>
            <w:jc w:val="right"/>
          </w:pPr>
          <w:r w:rsidRPr="00D97F78">
            <w:t xml:space="preserve">Page </w:t>
          </w:r>
          <w:r w:rsidRPr="00D97F78">
            <w:fldChar w:fldCharType="begin"/>
          </w:r>
          <w:r w:rsidRPr="00D97F78">
            <w:instrText xml:space="preserve"> PAGE  \* Arabic  \* MERGEFORMAT </w:instrText>
          </w:r>
          <w:r w:rsidRPr="00D97F78">
            <w:fldChar w:fldCharType="separate"/>
          </w:r>
          <w:r w:rsidR="00BD2443">
            <w:rPr>
              <w:noProof/>
            </w:rPr>
            <w:t>1</w:t>
          </w:r>
          <w:r w:rsidRPr="00D97F78">
            <w:fldChar w:fldCharType="end"/>
          </w:r>
          <w:r w:rsidRPr="00D97F78">
            <w:t xml:space="preserve"> of </w:t>
          </w:r>
          <w:r w:rsidR="00BD2443">
            <w:fldChar w:fldCharType="begin"/>
          </w:r>
          <w:r w:rsidR="00BD2443">
            <w:instrText xml:space="preserve"> NUMPAGES  \* Arabic  \* MERGEFORMAT </w:instrText>
          </w:r>
          <w:r w:rsidR="00BD2443">
            <w:fldChar w:fldCharType="separate"/>
          </w:r>
          <w:r w:rsidR="00BD2443">
            <w:rPr>
              <w:noProof/>
            </w:rPr>
            <w:t>2</w:t>
          </w:r>
          <w:r w:rsidR="00BD2443">
            <w:rPr>
              <w:noProof/>
            </w:rPr>
            <w:fldChar w:fldCharType="end"/>
          </w:r>
        </w:p>
      </w:tc>
    </w:tr>
  </w:tbl>
  <w:p w:rsidR="00DA72DB" w:rsidRPr="003A126F" w:rsidRDefault="00DA72DB" w:rsidP="00DA72D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43" w:rsidRDefault="00BD2443" w:rsidP="00185154">
      <w:r>
        <w:separator/>
      </w:r>
    </w:p>
    <w:p w:rsidR="00BD2443" w:rsidRDefault="00BD2443"/>
  </w:footnote>
  <w:footnote w:type="continuationSeparator" w:id="0">
    <w:p w:rsidR="00BD2443" w:rsidRDefault="00BD2443" w:rsidP="00185154">
      <w:r>
        <w:continuationSeparator/>
      </w:r>
    </w:p>
    <w:p w:rsidR="00BD2443" w:rsidRDefault="00BD24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FE" w:rsidRDefault="00B95AFE" w:rsidP="00B95AFE">
    <w:pPr>
      <w:pStyle w:val="Header"/>
    </w:pPr>
    <w:r>
      <w:rPr>
        <w:noProof/>
        <w:lang w:eastAsia="en-AU"/>
      </w:rPr>
      <w:drawing>
        <wp:anchor distT="0" distB="0" distL="114300" distR="114300" simplePos="0" relativeHeight="251668480" behindDoc="0" locked="1" layoutInCell="1" allowOverlap="1" wp14:anchorId="5C17B9B4" wp14:editId="153C1A37">
          <wp:simplePos x="0" y="0"/>
          <wp:positionH relativeFrom="page">
            <wp:posOffset>0</wp:posOffset>
          </wp:positionH>
          <wp:positionV relativeFrom="page">
            <wp:posOffset>219075</wp:posOffset>
          </wp:positionV>
          <wp:extent cx="2133600" cy="1557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IDEASEED\Downer\Downer Letterhead 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r="71777" b="-8065"/>
                  <a:stretch/>
                </pic:blipFill>
                <pic:spPr bwMode="auto">
                  <a:xfrm>
                    <a:off x="0" y="0"/>
                    <a:ext cx="2133600" cy="1557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6B" w:rsidRDefault="00B76C6B" w:rsidP="006F5C44">
    <w:pPr>
      <w:pStyle w:val="Header"/>
    </w:pPr>
    <w:r>
      <w:rPr>
        <w:noProof/>
        <w:lang w:eastAsia="en-AU"/>
      </w:rPr>
      <w:drawing>
        <wp:anchor distT="0" distB="0" distL="114300" distR="114300" simplePos="0" relativeHeight="251666432" behindDoc="0" locked="1" layoutInCell="1" allowOverlap="1" wp14:anchorId="3DC67211" wp14:editId="0112D7F6">
          <wp:simplePos x="0" y="0"/>
          <wp:positionH relativeFrom="page">
            <wp:posOffset>0</wp:posOffset>
          </wp:positionH>
          <wp:positionV relativeFrom="page">
            <wp:posOffset>216535</wp:posOffset>
          </wp:positionV>
          <wp:extent cx="7559675" cy="155702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IDEASEED\Downer\Downer Letterhead 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065"/>
                  <a:stretch/>
                </pic:blipFill>
                <pic:spPr bwMode="auto">
                  <a:xfrm>
                    <a:off x="0" y="0"/>
                    <a:ext cx="7559675" cy="1557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nsid w:val="07284AE9"/>
    <w:multiLevelType w:val="multilevel"/>
    <w:tmpl w:val="900A6B28"/>
    <w:styleLink w:val="ListAlpha"/>
    <w:lvl w:ilvl="0">
      <w:start w:val="1"/>
      <w:numFmt w:val="lowerLetter"/>
      <w:pStyle w:val="ListAlpha0"/>
      <w:lvlText w:val="%1."/>
      <w:lvlJc w:val="left"/>
      <w:pPr>
        <w:tabs>
          <w:tab w:val="num" w:pos="284"/>
        </w:tabs>
        <w:ind w:left="284" w:hanging="284"/>
      </w:pPr>
      <w:rPr>
        <w:rFonts w:asciiTheme="minorHAnsi" w:hAnsiTheme="minorHAnsi" w:hint="default"/>
        <w:color w:val="auto"/>
        <w:sz w:val="22"/>
      </w:rPr>
    </w:lvl>
    <w:lvl w:ilvl="1">
      <w:start w:val="1"/>
      <w:numFmt w:val="lowerRoman"/>
      <w:pStyle w:val="ListAlpha2"/>
      <w:lvlText w:val="%2."/>
      <w:lvlJc w:val="left"/>
      <w:pPr>
        <w:tabs>
          <w:tab w:val="num" w:pos="567"/>
        </w:tabs>
        <w:ind w:left="568" w:hanging="284"/>
      </w:pPr>
      <w:rPr>
        <w:rFonts w:asciiTheme="minorHAnsi" w:hAnsiTheme="minorHAnsi" w:hint="default"/>
        <w:color w:val="auto"/>
        <w:sz w:val="22"/>
      </w:rPr>
    </w:lvl>
    <w:lvl w:ilvl="2">
      <w:start w:val="1"/>
      <w:numFmt w:val="decimal"/>
      <w:pStyle w:val="ListAlpha3"/>
      <w:lvlText w:val="%3."/>
      <w:lvlJc w:val="left"/>
      <w:pPr>
        <w:tabs>
          <w:tab w:val="num" w:pos="851"/>
        </w:tabs>
        <w:ind w:left="852" w:hanging="284"/>
      </w:pPr>
      <w:rPr>
        <w:rFonts w:asciiTheme="minorHAnsi" w:hAnsiTheme="minorHAnsi" w:hint="default"/>
        <w:color w:val="auto"/>
        <w:sz w:val="22"/>
      </w:rPr>
    </w:lvl>
    <w:lvl w:ilvl="3">
      <w:start w:val="1"/>
      <w:numFmt w:val="upperLetter"/>
      <w:pStyle w:val="ListAlpha4"/>
      <w:lvlText w:val="%4."/>
      <w:lvlJc w:val="left"/>
      <w:pPr>
        <w:tabs>
          <w:tab w:val="num" w:pos="1134"/>
        </w:tabs>
        <w:ind w:left="1136" w:hanging="284"/>
      </w:pPr>
      <w:rPr>
        <w:rFonts w:asciiTheme="minorHAnsi" w:hAnsiTheme="minorHAnsi" w:hint="default"/>
        <w:color w:val="auto"/>
        <w:sz w:val="22"/>
      </w:rPr>
    </w:lvl>
    <w:lvl w:ilvl="4">
      <w:start w:val="1"/>
      <w:numFmt w:val="upperRoman"/>
      <w:pStyle w:val="ListAlpha5"/>
      <w:lvlText w:val="%5."/>
      <w:lvlJc w:val="left"/>
      <w:pPr>
        <w:tabs>
          <w:tab w:val="num" w:pos="1418"/>
        </w:tabs>
        <w:ind w:left="1420" w:hanging="284"/>
      </w:pPr>
      <w:rPr>
        <w:rFonts w:asciiTheme="minorHAnsi" w:hAnsiTheme="minorHAnsi" w:hint="default"/>
        <w:color w:val="auto"/>
        <w:sz w:val="22"/>
      </w:rPr>
    </w:lvl>
    <w:lvl w:ilvl="5">
      <w:start w:val="1"/>
      <w:numFmt w:val="decimal"/>
      <w:pStyle w:val="ListAlpha6"/>
      <w:lvlText w:val="%6."/>
      <w:lvlJc w:val="left"/>
      <w:pPr>
        <w:tabs>
          <w:tab w:val="num" w:pos="1701"/>
        </w:tabs>
        <w:ind w:left="1701" w:hanging="281"/>
      </w:pPr>
      <w:rPr>
        <w:rFonts w:asciiTheme="minorHAnsi" w:hAnsiTheme="minorHAnsi" w:hint="default"/>
        <w:color w:val="auto"/>
        <w:sz w:val="22"/>
      </w:rPr>
    </w:lvl>
    <w:lvl w:ilvl="6">
      <w:start w:val="1"/>
      <w:numFmt w:val="none"/>
      <w:lvlText w:val=""/>
      <w:lvlJc w:val="left"/>
      <w:pPr>
        <w:tabs>
          <w:tab w:val="num" w:pos="4823"/>
        </w:tabs>
        <w:ind w:left="1988" w:hanging="284"/>
      </w:pPr>
      <w:rPr>
        <w:rFonts w:hint="default"/>
      </w:rPr>
    </w:lvl>
    <w:lvl w:ilvl="7">
      <w:start w:val="1"/>
      <w:numFmt w:val="none"/>
      <w:lvlText w:val=""/>
      <w:lvlJc w:val="left"/>
      <w:pPr>
        <w:tabs>
          <w:tab w:val="num" w:pos="5107"/>
        </w:tabs>
        <w:ind w:left="2272" w:hanging="284"/>
      </w:pPr>
      <w:rPr>
        <w:rFonts w:hint="default"/>
      </w:rPr>
    </w:lvl>
    <w:lvl w:ilvl="8">
      <w:start w:val="1"/>
      <w:numFmt w:val="none"/>
      <w:lvlText w:val=""/>
      <w:lvlJc w:val="left"/>
      <w:pPr>
        <w:tabs>
          <w:tab w:val="num" w:pos="5391"/>
        </w:tabs>
        <w:ind w:left="2556" w:hanging="284"/>
      </w:pPr>
      <w:rPr>
        <w:rFonts w:hint="default"/>
      </w:rPr>
    </w:lvl>
  </w:abstractNum>
  <w:abstractNum w:abstractNumId="2">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Wingdings" w:hAnsi="Wingdings" w:hint="default"/>
        <w:color w:val="auto"/>
        <w:sz w:val="22"/>
      </w:rPr>
    </w:lvl>
    <w:lvl w:ilvl="1">
      <w:start w:val="1"/>
      <w:numFmt w:val="bullet"/>
      <w:pStyle w:val="TableBullet2"/>
      <w:lvlText w:val=""/>
      <w:lvlJc w:val="left"/>
      <w:pPr>
        <w:tabs>
          <w:tab w:val="num" w:pos="567"/>
        </w:tabs>
        <w:ind w:left="567" w:hanging="283"/>
      </w:pPr>
      <w:rPr>
        <w:rFonts w:ascii="Wingdings" w:hAnsi="Wingdings" w:cs="Times New Roman"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
    <w:nsid w:val="24741D40"/>
    <w:multiLevelType w:val="multilevel"/>
    <w:tmpl w:val="260E3654"/>
    <w:styleLink w:val="ListNumber"/>
    <w:lvl w:ilvl="0">
      <w:start w:val="1"/>
      <w:numFmt w:val="decimal"/>
      <w:pStyle w:val="ListNumber0"/>
      <w:lvlText w:val="%1."/>
      <w:lvlJc w:val="left"/>
      <w:pPr>
        <w:tabs>
          <w:tab w:val="num" w:pos="284"/>
        </w:tabs>
        <w:ind w:left="284" w:hanging="284"/>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567"/>
        </w:tabs>
        <w:ind w:left="568" w:hanging="284"/>
      </w:pPr>
      <w:rPr>
        <w:rFonts w:asciiTheme="minorHAnsi" w:hAnsiTheme="minorHAnsi" w:hint="default"/>
        <w:b w:val="0"/>
        <w:i w:val="0"/>
        <w:color w:val="auto"/>
        <w:sz w:val="22"/>
      </w:rPr>
    </w:lvl>
    <w:lvl w:ilvl="2">
      <w:start w:val="1"/>
      <w:numFmt w:val="lowerRoman"/>
      <w:pStyle w:val="ListNumber3"/>
      <w:lvlText w:val="%3."/>
      <w:lvlJc w:val="left"/>
      <w:pPr>
        <w:tabs>
          <w:tab w:val="num" w:pos="851"/>
        </w:tabs>
        <w:ind w:left="852" w:hanging="284"/>
      </w:pPr>
      <w:rPr>
        <w:rFonts w:asciiTheme="minorHAnsi" w:hAnsiTheme="minorHAnsi" w:hint="default"/>
        <w:b w:val="0"/>
        <w:i w:val="0"/>
        <w:color w:val="auto"/>
        <w:sz w:val="22"/>
      </w:rPr>
    </w:lvl>
    <w:lvl w:ilvl="3">
      <w:start w:val="1"/>
      <w:numFmt w:val="upperLetter"/>
      <w:pStyle w:val="ListNumber4"/>
      <w:lvlText w:val="%4."/>
      <w:lvlJc w:val="left"/>
      <w:pPr>
        <w:tabs>
          <w:tab w:val="num" w:pos="1134"/>
        </w:tabs>
        <w:ind w:left="1136" w:hanging="284"/>
      </w:pPr>
      <w:rPr>
        <w:rFonts w:asciiTheme="minorHAnsi" w:hAnsiTheme="minorHAnsi" w:hint="default"/>
        <w:b w:val="0"/>
        <w:i w:val="0"/>
        <w:color w:val="auto"/>
        <w:sz w:val="22"/>
      </w:rPr>
    </w:lvl>
    <w:lvl w:ilvl="4">
      <w:start w:val="1"/>
      <w:numFmt w:val="upperRoman"/>
      <w:pStyle w:val="ListNumber5"/>
      <w:lvlText w:val="%5."/>
      <w:lvlJc w:val="left"/>
      <w:pPr>
        <w:tabs>
          <w:tab w:val="num" w:pos="1418"/>
        </w:tabs>
        <w:ind w:left="1420" w:hanging="284"/>
      </w:pPr>
      <w:rPr>
        <w:rFonts w:asciiTheme="minorHAnsi" w:hAnsiTheme="minorHAnsi" w:hint="default"/>
        <w:b w:val="0"/>
        <w:i w:val="0"/>
        <w:color w:val="auto"/>
        <w:sz w:val="22"/>
      </w:rPr>
    </w:lvl>
    <w:lvl w:ilvl="5">
      <w:start w:val="1"/>
      <w:numFmt w:val="decimal"/>
      <w:pStyle w:val="ListNumber6"/>
      <w:lvlText w:val="%6."/>
      <w:lvlJc w:val="left"/>
      <w:pPr>
        <w:tabs>
          <w:tab w:val="num" w:pos="1701"/>
        </w:tabs>
        <w:ind w:left="1701" w:hanging="281"/>
      </w:pPr>
      <w:rPr>
        <w:rFonts w:asciiTheme="minorHAnsi" w:hAnsiTheme="minorHAnsi" w:hint="default"/>
        <w:b w:val="0"/>
        <w:i w:val="0"/>
        <w:color w:val="auto"/>
        <w:sz w:val="22"/>
      </w:rPr>
    </w:lvl>
    <w:lvl w:ilvl="6">
      <w:start w:val="1"/>
      <w:numFmt w:val="none"/>
      <w:suff w:val="nothing"/>
      <w:lvlText w:val="%7"/>
      <w:lvlJc w:val="left"/>
      <w:pPr>
        <w:ind w:left="1988" w:hanging="284"/>
      </w:pPr>
      <w:rPr>
        <w:rFonts w:hint="default"/>
        <w:color w:val="E1001A"/>
      </w:rPr>
    </w:lvl>
    <w:lvl w:ilvl="7">
      <w:start w:val="1"/>
      <w:numFmt w:val="none"/>
      <w:suff w:val="nothing"/>
      <w:lvlText w:val="%8"/>
      <w:lvlJc w:val="left"/>
      <w:pPr>
        <w:ind w:left="2272" w:hanging="284"/>
      </w:pPr>
      <w:rPr>
        <w:rFonts w:hint="default"/>
        <w:color w:val="E1001A"/>
        <w:sz w:val="20"/>
      </w:rPr>
    </w:lvl>
    <w:lvl w:ilvl="8">
      <w:start w:val="1"/>
      <w:numFmt w:val="none"/>
      <w:suff w:val="nothing"/>
      <w:lvlText w:val="%9"/>
      <w:lvlJc w:val="left"/>
      <w:pPr>
        <w:ind w:left="2556" w:hanging="284"/>
      </w:pPr>
      <w:rPr>
        <w:rFonts w:hint="default"/>
        <w:color w:val="E1001A"/>
      </w:rPr>
    </w:lvl>
  </w:abstractNum>
  <w:abstractNum w:abstractNumId="4">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Wingdings" w:hAnsi="Wingdings" w:hint="default"/>
        <w:b w:val="0"/>
        <w:i w:val="0"/>
        <w:color w:val="auto"/>
        <w:sz w:val="22"/>
        <w:szCs w:val="20"/>
      </w:rPr>
    </w:lvl>
    <w:lvl w:ilvl="1">
      <w:start w:val="1"/>
      <w:numFmt w:val="bullet"/>
      <w:pStyle w:val="ListBullet2"/>
      <w:lvlText w:val=""/>
      <w:lvlJc w:val="left"/>
      <w:pPr>
        <w:tabs>
          <w:tab w:val="num" w:pos="567"/>
        </w:tabs>
        <w:ind w:left="567" w:hanging="283"/>
      </w:pPr>
      <w:rPr>
        <w:rFonts w:ascii="Wingdings" w:hAnsi="Wingdings" w:hint="default"/>
        <w:caps w:val="0"/>
        <w:strike w:val="0"/>
        <w:dstrike w:val="0"/>
        <w:vanish w:val="0"/>
        <w:color w:val="auto"/>
        <w:sz w:val="22"/>
        <w:u w:val="none"/>
        <w:vertAlign w:val="baseline"/>
      </w:rPr>
    </w:lvl>
    <w:lvl w:ilvl="2">
      <w:start w:val="1"/>
      <w:numFmt w:val="bullet"/>
      <w:pStyle w:val="ListBullet3"/>
      <w:lvlText w:val=""/>
      <w:lvlJc w:val="left"/>
      <w:pPr>
        <w:tabs>
          <w:tab w:val="num" w:pos="851"/>
        </w:tabs>
        <w:ind w:left="851" w:hanging="284"/>
      </w:pPr>
      <w:rPr>
        <w:rFonts w:ascii="Wingdings" w:hAnsi="Wingdings" w:hint="default"/>
        <w:color w:val="auto"/>
        <w:sz w:val="22"/>
      </w:rPr>
    </w:lvl>
    <w:lvl w:ilvl="3">
      <w:start w:val="1"/>
      <w:numFmt w:val="bullet"/>
      <w:pStyle w:val="ListBullet4"/>
      <w:lvlText w:val=""/>
      <w:lvlJc w:val="left"/>
      <w:pPr>
        <w:tabs>
          <w:tab w:val="num" w:pos="1134"/>
        </w:tabs>
        <w:ind w:left="1134" w:hanging="283"/>
      </w:pPr>
      <w:rPr>
        <w:rFonts w:ascii="Wingdings" w:hAnsi="Wingdings" w:hint="default"/>
        <w:caps w:val="0"/>
        <w:strike w:val="0"/>
        <w:dstrike w:val="0"/>
        <w:vanish w:val="0"/>
        <w:color w:val="auto"/>
        <w:sz w:val="22"/>
        <w:u w:val="none"/>
        <w:vertAlign w:val="baseline"/>
      </w:rPr>
    </w:lvl>
    <w:lvl w:ilvl="4">
      <w:start w:val="1"/>
      <w:numFmt w:val="bullet"/>
      <w:pStyle w:val="ListBullet5"/>
      <w:lvlText w:val=""/>
      <w:lvlJc w:val="left"/>
      <w:pPr>
        <w:tabs>
          <w:tab w:val="num" w:pos="1418"/>
        </w:tabs>
        <w:ind w:left="1418" w:hanging="284"/>
      </w:pPr>
      <w:rPr>
        <w:rFonts w:ascii="Wingdings" w:hAnsi="Wingdings" w:hint="default"/>
        <w:color w:val="auto"/>
        <w:sz w:val="22"/>
      </w:rPr>
    </w:lvl>
    <w:lvl w:ilvl="5">
      <w:start w:val="1"/>
      <w:numFmt w:val="bullet"/>
      <w:pStyle w:val="ListBullet6"/>
      <w:lvlText w:val=""/>
      <w:lvlJc w:val="left"/>
      <w:pPr>
        <w:tabs>
          <w:tab w:val="num" w:pos="1701"/>
        </w:tabs>
        <w:ind w:left="1701" w:hanging="283"/>
      </w:pPr>
      <w:rPr>
        <w:rFonts w:ascii="Wingdings" w:hAnsi="Wingdings" w:hint="default"/>
        <w:caps w:val="0"/>
        <w:strike w:val="0"/>
        <w:dstrike w:val="0"/>
        <w:vanish w:val="0"/>
        <w:color w:val="auto"/>
        <w:sz w:val="22"/>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5">
    <w:nsid w:val="35F11837"/>
    <w:multiLevelType w:val="hybridMultilevel"/>
    <w:tmpl w:val="51FA3CCA"/>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40071FAE"/>
    <w:multiLevelType w:val="multilevel"/>
    <w:tmpl w:val="352C4760"/>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auto"/>
      </w:rPr>
    </w:lvl>
    <w:lvl w:ilvl="1">
      <w:start w:val="1"/>
      <w:numFmt w:val="decimal"/>
      <w:pStyle w:val="AltHeading2"/>
      <w:lvlText w:val="%1.%2"/>
      <w:lvlJc w:val="left"/>
      <w:pPr>
        <w:tabs>
          <w:tab w:val="num" w:pos="1134"/>
        </w:tabs>
        <w:ind w:left="1134" w:hanging="1134"/>
      </w:pPr>
      <w:rPr>
        <w:rFonts w:asciiTheme="minorHAnsi" w:hAnsiTheme="minorHAnsi" w:hint="default"/>
        <w:color w:val="auto"/>
      </w:rPr>
    </w:lvl>
    <w:lvl w:ilvl="2">
      <w:start w:val="1"/>
      <w:numFmt w:val="decimal"/>
      <w:pStyle w:val="AltHeading3"/>
      <w:lvlText w:val="%1.%2.%3"/>
      <w:lvlJc w:val="left"/>
      <w:pPr>
        <w:tabs>
          <w:tab w:val="num" w:pos="1134"/>
        </w:tabs>
        <w:ind w:left="1134" w:hanging="1134"/>
      </w:pPr>
      <w:rPr>
        <w:rFonts w:asciiTheme="minorHAnsi" w:hAnsiTheme="minorHAnsi" w:hint="default"/>
        <w:color w:val="auto"/>
      </w:rPr>
    </w:lvl>
    <w:lvl w:ilvl="3">
      <w:start w:val="1"/>
      <w:numFmt w:val="decimal"/>
      <w:pStyle w:val="AltHeading4"/>
      <w:lvlText w:val="%1.%2.%3.%4"/>
      <w:lvlJc w:val="left"/>
      <w:pPr>
        <w:tabs>
          <w:tab w:val="num" w:pos="1134"/>
        </w:tabs>
        <w:ind w:left="1134" w:hanging="1134"/>
      </w:pPr>
      <w:rPr>
        <w:rFonts w:asciiTheme="majorHAnsi" w:hAnsiTheme="majorHAnsi" w:hint="default"/>
        <w:color w:val="auto"/>
        <w:sz w:val="22"/>
      </w:rPr>
    </w:lvl>
    <w:lvl w:ilvl="4">
      <w:start w:val="1"/>
      <w:numFmt w:val="decimal"/>
      <w:pStyle w:val="AltHeading5"/>
      <w:lvlText w:val="%1.%2.%3.%4.%5"/>
      <w:lvlJc w:val="left"/>
      <w:pPr>
        <w:tabs>
          <w:tab w:val="num" w:pos="1134"/>
        </w:tabs>
        <w:ind w:left="1134" w:hanging="1134"/>
      </w:pPr>
      <w:rPr>
        <w:rFonts w:asciiTheme="minorHAnsi" w:hAnsiTheme="minorHAnsi" w:hint="default"/>
        <w:b/>
        <w:color w:val="58595B" w:themeColor="text2"/>
        <w:sz w:val="22"/>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7">
    <w:nsid w:val="50272142"/>
    <w:multiLevelType w:val="multilevel"/>
    <w:tmpl w:val="5972CEC0"/>
    <w:styleLink w:val="ListAppendix"/>
    <w:lvl w:ilvl="0">
      <w:start w:val="1"/>
      <w:numFmt w:val="upperLetter"/>
      <w:lvlRestart w:val="0"/>
      <w:pStyle w:val="AppendixH1"/>
      <w:lvlText w:val="Appendix %1:"/>
      <w:lvlJc w:val="left"/>
      <w:pPr>
        <w:tabs>
          <w:tab w:val="num" w:pos="1701"/>
        </w:tabs>
        <w:ind w:left="1701" w:hanging="1701"/>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8">
    <w:nsid w:val="528A496A"/>
    <w:multiLevelType w:val="multilevel"/>
    <w:tmpl w:val="624681D2"/>
    <w:numStyleLink w:val="ListTableBullet"/>
  </w:abstractNum>
  <w:abstractNum w:abstractNumId="9">
    <w:nsid w:val="54CE37E7"/>
    <w:multiLevelType w:val="multilevel"/>
    <w:tmpl w:val="BDFC207A"/>
    <w:numStyleLink w:val="ListTableNumber"/>
  </w:abstractNum>
  <w:abstractNum w:abstractNumId="10">
    <w:nsid w:val="5DCA49E1"/>
    <w:multiLevelType w:val="multilevel"/>
    <w:tmpl w:val="352C4760"/>
    <w:numStyleLink w:val="ListNumberedHeadings"/>
  </w:abstractNum>
  <w:abstractNum w:abstractNumId="11">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2"/>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2"/>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nsid w:val="6F6D69C7"/>
    <w:multiLevelType w:val="multilevel"/>
    <w:tmpl w:val="352C4760"/>
    <w:numStyleLink w:val="ListNumberedHeadings"/>
  </w:abstractNum>
  <w:abstractNum w:abstractNumId="13">
    <w:nsid w:val="7139706E"/>
    <w:multiLevelType w:val="multilevel"/>
    <w:tmpl w:val="11C64328"/>
    <w:numStyleLink w:val="ListParagraph"/>
  </w:abstractNum>
  <w:num w:numId="1">
    <w:abstractNumId w:val="6"/>
  </w:num>
  <w:num w:numId="2">
    <w:abstractNumId w:val="0"/>
  </w:num>
  <w:num w:numId="3">
    <w:abstractNumId w:val="13"/>
  </w:num>
  <w:num w:numId="4">
    <w:abstractNumId w:val="12"/>
  </w:num>
  <w:num w:numId="5">
    <w:abstractNumId w:val="7"/>
  </w:num>
  <w:num w:numId="6">
    <w:abstractNumId w:val="1"/>
  </w:num>
  <w:num w:numId="7">
    <w:abstractNumId w:val="4"/>
  </w:num>
  <w:num w:numId="8">
    <w:abstractNumId w:val="3"/>
  </w:num>
  <w:num w:numId="9">
    <w:abstractNumId w:val="2"/>
  </w:num>
  <w:num w:numId="10">
    <w:abstractNumId w:val="11"/>
  </w:num>
  <w:num w:numId="11">
    <w:abstractNumId w:val="8"/>
  </w:num>
  <w:num w:numId="12">
    <w:abstractNumId w:val="9"/>
  </w:num>
  <w:num w:numId="13">
    <w:abstractNumId w:val="10"/>
  </w:num>
  <w:num w:numId="14">
    <w:abstractNumId w:val="10"/>
  </w:num>
  <w:num w:numId="15">
    <w:abstractNumId w:val="10"/>
  </w:num>
  <w:num w:numId="16">
    <w:abstractNumId w:val="10"/>
  </w:num>
  <w:num w:numId="17">
    <w:abstractNumId w:val="10"/>
  </w:num>
  <w:num w:numId="18">
    <w:abstractNumId w:val="6"/>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43"/>
    <w:rsid w:val="00006100"/>
    <w:rsid w:val="00015BA7"/>
    <w:rsid w:val="000233AC"/>
    <w:rsid w:val="000600D2"/>
    <w:rsid w:val="00064B11"/>
    <w:rsid w:val="00071C7D"/>
    <w:rsid w:val="00076F97"/>
    <w:rsid w:val="00077935"/>
    <w:rsid w:val="000870BB"/>
    <w:rsid w:val="00087D93"/>
    <w:rsid w:val="000B3EBE"/>
    <w:rsid w:val="000B6FA1"/>
    <w:rsid w:val="000C0C22"/>
    <w:rsid w:val="000C1D1E"/>
    <w:rsid w:val="000C4AA8"/>
    <w:rsid w:val="000F4A35"/>
    <w:rsid w:val="001063C6"/>
    <w:rsid w:val="001320AD"/>
    <w:rsid w:val="0013218E"/>
    <w:rsid w:val="00145CCD"/>
    <w:rsid w:val="001505D8"/>
    <w:rsid w:val="00154790"/>
    <w:rsid w:val="00156423"/>
    <w:rsid w:val="001600E5"/>
    <w:rsid w:val="0016276D"/>
    <w:rsid w:val="001829A7"/>
    <w:rsid w:val="00185154"/>
    <w:rsid w:val="0019114D"/>
    <w:rsid w:val="001C7E00"/>
    <w:rsid w:val="001E30AF"/>
    <w:rsid w:val="001E48DC"/>
    <w:rsid w:val="001F16CA"/>
    <w:rsid w:val="002078C1"/>
    <w:rsid w:val="002106C4"/>
    <w:rsid w:val="00210DEF"/>
    <w:rsid w:val="00222215"/>
    <w:rsid w:val="0025119D"/>
    <w:rsid w:val="00252201"/>
    <w:rsid w:val="00254DD8"/>
    <w:rsid w:val="00277A88"/>
    <w:rsid w:val="0028287F"/>
    <w:rsid w:val="00291C0B"/>
    <w:rsid w:val="002A3AEA"/>
    <w:rsid w:val="002B4003"/>
    <w:rsid w:val="002C0F3E"/>
    <w:rsid w:val="002C5B1C"/>
    <w:rsid w:val="002D4254"/>
    <w:rsid w:val="002D4E6E"/>
    <w:rsid w:val="002E636C"/>
    <w:rsid w:val="00301893"/>
    <w:rsid w:val="00302BF6"/>
    <w:rsid w:val="00314C69"/>
    <w:rsid w:val="00337783"/>
    <w:rsid w:val="003411DD"/>
    <w:rsid w:val="0037398C"/>
    <w:rsid w:val="00374A8A"/>
    <w:rsid w:val="0037618F"/>
    <w:rsid w:val="003853C1"/>
    <w:rsid w:val="003A04C1"/>
    <w:rsid w:val="003A08A5"/>
    <w:rsid w:val="003A126F"/>
    <w:rsid w:val="003B0945"/>
    <w:rsid w:val="003B097F"/>
    <w:rsid w:val="003B4DCF"/>
    <w:rsid w:val="003D3B71"/>
    <w:rsid w:val="003D56AF"/>
    <w:rsid w:val="003E1EF3"/>
    <w:rsid w:val="003E5319"/>
    <w:rsid w:val="003F554C"/>
    <w:rsid w:val="00404615"/>
    <w:rsid w:val="00407776"/>
    <w:rsid w:val="00427353"/>
    <w:rsid w:val="00427822"/>
    <w:rsid w:val="0043564D"/>
    <w:rsid w:val="0043628A"/>
    <w:rsid w:val="00444AE6"/>
    <w:rsid w:val="004478FD"/>
    <w:rsid w:val="004506FF"/>
    <w:rsid w:val="004700B3"/>
    <w:rsid w:val="00491C59"/>
    <w:rsid w:val="004B3138"/>
    <w:rsid w:val="004B7DAE"/>
    <w:rsid w:val="004E79A4"/>
    <w:rsid w:val="004F2A3C"/>
    <w:rsid w:val="004F3D6F"/>
    <w:rsid w:val="0051056D"/>
    <w:rsid w:val="00511AA6"/>
    <w:rsid w:val="005331C9"/>
    <w:rsid w:val="0055219D"/>
    <w:rsid w:val="0055353F"/>
    <w:rsid w:val="0056633F"/>
    <w:rsid w:val="005713E5"/>
    <w:rsid w:val="0057662D"/>
    <w:rsid w:val="00583C64"/>
    <w:rsid w:val="005A435A"/>
    <w:rsid w:val="005B0C40"/>
    <w:rsid w:val="005B2026"/>
    <w:rsid w:val="005C0BCE"/>
    <w:rsid w:val="005D620B"/>
    <w:rsid w:val="005E259B"/>
    <w:rsid w:val="006025ED"/>
    <w:rsid w:val="0061089F"/>
    <w:rsid w:val="006257E1"/>
    <w:rsid w:val="00633235"/>
    <w:rsid w:val="006402F6"/>
    <w:rsid w:val="0065325A"/>
    <w:rsid w:val="00671C87"/>
    <w:rsid w:val="00674316"/>
    <w:rsid w:val="00684E74"/>
    <w:rsid w:val="006A1801"/>
    <w:rsid w:val="006C1292"/>
    <w:rsid w:val="006D22C5"/>
    <w:rsid w:val="006E2AE7"/>
    <w:rsid w:val="006F5C44"/>
    <w:rsid w:val="00770BF1"/>
    <w:rsid w:val="00774E81"/>
    <w:rsid w:val="00781B1D"/>
    <w:rsid w:val="007A5346"/>
    <w:rsid w:val="007E06DF"/>
    <w:rsid w:val="007E0A3A"/>
    <w:rsid w:val="007E7F3C"/>
    <w:rsid w:val="007F4962"/>
    <w:rsid w:val="00820F78"/>
    <w:rsid w:val="00822503"/>
    <w:rsid w:val="008442FE"/>
    <w:rsid w:val="00845732"/>
    <w:rsid w:val="00846CA1"/>
    <w:rsid w:val="008572D9"/>
    <w:rsid w:val="00861E13"/>
    <w:rsid w:val="008731E5"/>
    <w:rsid w:val="00883313"/>
    <w:rsid w:val="00886ABB"/>
    <w:rsid w:val="00892496"/>
    <w:rsid w:val="0089524D"/>
    <w:rsid w:val="008A0FF3"/>
    <w:rsid w:val="008A5398"/>
    <w:rsid w:val="008A6F22"/>
    <w:rsid w:val="008A7167"/>
    <w:rsid w:val="008B5D8F"/>
    <w:rsid w:val="008C1A4B"/>
    <w:rsid w:val="008C362A"/>
    <w:rsid w:val="008F4E0B"/>
    <w:rsid w:val="00931028"/>
    <w:rsid w:val="009453E1"/>
    <w:rsid w:val="00946366"/>
    <w:rsid w:val="009571D7"/>
    <w:rsid w:val="00972072"/>
    <w:rsid w:val="0097528E"/>
    <w:rsid w:val="009A199C"/>
    <w:rsid w:val="009C6AEB"/>
    <w:rsid w:val="009D616F"/>
    <w:rsid w:val="009D65A2"/>
    <w:rsid w:val="009F6CE7"/>
    <w:rsid w:val="00A07960"/>
    <w:rsid w:val="00A21976"/>
    <w:rsid w:val="00A406A9"/>
    <w:rsid w:val="00A41250"/>
    <w:rsid w:val="00A41D4E"/>
    <w:rsid w:val="00A44B0F"/>
    <w:rsid w:val="00A52A8F"/>
    <w:rsid w:val="00A640FF"/>
    <w:rsid w:val="00A83B38"/>
    <w:rsid w:val="00AA6010"/>
    <w:rsid w:val="00AC1C42"/>
    <w:rsid w:val="00AD6EC2"/>
    <w:rsid w:val="00AE0D87"/>
    <w:rsid w:val="00AE4C26"/>
    <w:rsid w:val="00AF2204"/>
    <w:rsid w:val="00B012F3"/>
    <w:rsid w:val="00B1273F"/>
    <w:rsid w:val="00B475D7"/>
    <w:rsid w:val="00B53493"/>
    <w:rsid w:val="00B54C98"/>
    <w:rsid w:val="00B55D18"/>
    <w:rsid w:val="00B56CC8"/>
    <w:rsid w:val="00B65281"/>
    <w:rsid w:val="00B668FB"/>
    <w:rsid w:val="00B72648"/>
    <w:rsid w:val="00B75138"/>
    <w:rsid w:val="00B76B8E"/>
    <w:rsid w:val="00B76C6B"/>
    <w:rsid w:val="00B95AFE"/>
    <w:rsid w:val="00BA2C9D"/>
    <w:rsid w:val="00BA45AE"/>
    <w:rsid w:val="00BA4F4A"/>
    <w:rsid w:val="00BA66AD"/>
    <w:rsid w:val="00BC2B4A"/>
    <w:rsid w:val="00BC2DD3"/>
    <w:rsid w:val="00BC67B1"/>
    <w:rsid w:val="00BC7F57"/>
    <w:rsid w:val="00BD2443"/>
    <w:rsid w:val="00BF2C53"/>
    <w:rsid w:val="00C000C3"/>
    <w:rsid w:val="00C022AD"/>
    <w:rsid w:val="00C02E60"/>
    <w:rsid w:val="00C240FD"/>
    <w:rsid w:val="00C24374"/>
    <w:rsid w:val="00C302EF"/>
    <w:rsid w:val="00C35F76"/>
    <w:rsid w:val="00C37758"/>
    <w:rsid w:val="00C53C1F"/>
    <w:rsid w:val="00C74C53"/>
    <w:rsid w:val="00C97431"/>
    <w:rsid w:val="00CE08F2"/>
    <w:rsid w:val="00D202E4"/>
    <w:rsid w:val="00D241D3"/>
    <w:rsid w:val="00D253E1"/>
    <w:rsid w:val="00D27FA8"/>
    <w:rsid w:val="00D32224"/>
    <w:rsid w:val="00D365D3"/>
    <w:rsid w:val="00D419F4"/>
    <w:rsid w:val="00D42F7B"/>
    <w:rsid w:val="00D442BC"/>
    <w:rsid w:val="00D55089"/>
    <w:rsid w:val="00D563BD"/>
    <w:rsid w:val="00D65684"/>
    <w:rsid w:val="00D656D3"/>
    <w:rsid w:val="00D9722B"/>
    <w:rsid w:val="00D97F78"/>
    <w:rsid w:val="00DA72DB"/>
    <w:rsid w:val="00DA76FA"/>
    <w:rsid w:val="00DB2B49"/>
    <w:rsid w:val="00DB64C6"/>
    <w:rsid w:val="00DC28FE"/>
    <w:rsid w:val="00DC290C"/>
    <w:rsid w:val="00DC33B4"/>
    <w:rsid w:val="00DD4656"/>
    <w:rsid w:val="00DF01DF"/>
    <w:rsid w:val="00E000C1"/>
    <w:rsid w:val="00E018FB"/>
    <w:rsid w:val="00E21DC0"/>
    <w:rsid w:val="00E36946"/>
    <w:rsid w:val="00E52B16"/>
    <w:rsid w:val="00E6763B"/>
    <w:rsid w:val="00EB58BD"/>
    <w:rsid w:val="00EB7A93"/>
    <w:rsid w:val="00EC0FFC"/>
    <w:rsid w:val="00ED2E33"/>
    <w:rsid w:val="00ED3024"/>
    <w:rsid w:val="00ED71B6"/>
    <w:rsid w:val="00EF0E10"/>
    <w:rsid w:val="00EF2076"/>
    <w:rsid w:val="00EF2AFB"/>
    <w:rsid w:val="00F26A03"/>
    <w:rsid w:val="00F431FB"/>
    <w:rsid w:val="00F53ACB"/>
    <w:rsid w:val="00F60E46"/>
    <w:rsid w:val="00F6184E"/>
    <w:rsid w:val="00F8007E"/>
    <w:rsid w:val="00F81C8A"/>
    <w:rsid w:val="00F84805"/>
    <w:rsid w:val="00F875FE"/>
    <w:rsid w:val="00FA2B02"/>
    <w:rsid w:val="00FB1115"/>
    <w:rsid w:val="00FB4AE4"/>
    <w:rsid w:val="00FD74AD"/>
    <w:rsid w:val="00FE7A02"/>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header" w:uiPriority="94"/>
    <w:lsdException w:name="List Bullet" w:uiPriority="1" w:qFormat="1"/>
    <w:lsdException w:name="List Number" w:uiPriority="2" w:qFormat="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10" w:unhideWhenUsed="0"/>
    <w:lsdException w:name="Default Paragraph Font" w:uiPriority="1"/>
    <w:lsdException w:name="Body Text" w:uiPriority="0" w:qFormat="1"/>
    <w:lsdException w:name="Subtitle" w:semiHidden="0" w:uiPriority="11" w:unhideWhenUsed="0"/>
    <w:lsdException w:name="Date" w:unhideWhenUsed="0"/>
    <w:lsdException w:name="Body Text First Indent" w:unhideWhenUsed="0"/>
    <w:lsdException w:name="Body Text 2" w:qFormat="1"/>
    <w:lsdException w:name="Body Text 3" w:semiHidden="0" w:qFormat="1"/>
    <w:lsdException w:name="Hyperlink" w:uiPriority="0" w:qFormat="1"/>
    <w:lsdException w:name="FollowedHyperlink" w:semiHidden="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qFormat/>
    <w:rsid w:val="00972072"/>
    <w:pPr>
      <w:spacing w:before="0" w:after="0"/>
    </w:pPr>
  </w:style>
  <w:style w:type="paragraph" w:styleId="Heading1">
    <w:name w:val="heading 1"/>
    <w:basedOn w:val="Normal"/>
    <w:next w:val="BodyText"/>
    <w:link w:val="Heading1Char"/>
    <w:qFormat/>
    <w:rsid w:val="00D32224"/>
    <w:pPr>
      <w:keepNext/>
      <w:keepLines/>
      <w:widowControl w:val="0"/>
      <w:spacing w:before="180" w:after="240"/>
      <w:outlineLvl w:val="0"/>
    </w:pPr>
    <w:rPr>
      <w:rFonts w:asciiTheme="majorHAnsi" w:eastAsia="Times New Roman" w:hAnsiTheme="majorHAnsi" w:cs="Arial"/>
      <w:b/>
      <w:bCs/>
      <w:kern w:val="32"/>
      <w:sz w:val="48"/>
      <w:szCs w:val="32"/>
      <w:lang w:eastAsia="en-AU"/>
    </w:rPr>
  </w:style>
  <w:style w:type="paragraph" w:styleId="Heading2">
    <w:name w:val="heading 2"/>
    <w:basedOn w:val="Normal"/>
    <w:next w:val="BodyText"/>
    <w:link w:val="Heading2Char"/>
    <w:qFormat/>
    <w:rsid w:val="00D32224"/>
    <w:pPr>
      <w:keepNext/>
      <w:keepLines/>
      <w:spacing w:before="240" w:after="240"/>
      <w:outlineLvl w:val="1"/>
    </w:pPr>
    <w:rPr>
      <w:rFonts w:eastAsia="Times New Roman" w:cs="Arial"/>
      <w:b/>
      <w:bCs/>
      <w:iCs/>
      <w:sz w:val="36"/>
      <w:szCs w:val="28"/>
      <w:lang w:eastAsia="en-AU"/>
    </w:rPr>
  </w:style>
  <w:style w:type="paragraph" w:styleId="Heading3">
    <w:name w:val="heading 3"/>
    <w:basedOn w:val="Normal"/>
    <w:next w:val="BodyText"/>
    <w:link w:val="Heading3Char"/>
    <w:qFormat/>
    <w:rsid w:val="00D32224"/>
    <w:pPr>
      <w:keepNext/>
      <w:keepLines/>
      <w:spacing w:before="240" w:after="240"/>
      <w:outlineLvl w:val="2"/>
    </w:pPr>
    <w:rPr>
      <w:rFonts w:eastAsia="Times New Roman" w:cs="Times New Roman"/>
      <w:bCs/>
      <w:sz w:val="28"/>
      <w:szCs w:val="24"/>
      <w:lang w:eastAsia="en-AU"/>
    </w:rPr>
  </w:style>
  <w:style w:type="paragraph" w:styleId="Heading4">
    <w:name w:val="heading 4"/>
    <w:basedOn w:val="Normal"/>
    <w:next w:val="BodyText"/>
    <w:link w:val="Heading4Char"/>
    <w:qFormat/>
    <w:rsid w:val="00D32224"/>
    <w:pPr>
      <w:keepNext/>
      <w:keepLines/>
      <w:spacing w:before="180" w:after="120"/>
      <w:outlineLvl w:val="3"/>
    </w:pPr>
    <w:rPr>
      <w:rFonts w:asciiTheme="majorHAnsi" w:eastAsia="Times New Roman" w:hAnsiTheme="majorHAnsi" w:cs="Times New Roman"/>
      <w:bCs/>
      <w:lang w:eastAsia="en-AU"/>
    </w:rPr>
  </w:style>
  <w:style w:type="paragraph" w:styleId="Heading5">
    <w:name w:val="heading 5"/>
    <w:basedOn w:val="Normal"/>
    <w:next w:val="BodyText"/>
    <w:link w:val="Heading5Char"/>
    <w:rsid w:val="00D32224"/>
    <w:pPr>
      <w:keepNext/>
      <w:keepLines/>
      <w:spacing w:before="240" w:after="120"/>
      <w:outlineLvl w:val="4"/>
    </w:pPr>
    <w:rPr>
      <w:rFonts w:eastAsia="Times New Roman" w:cs="Times New Roman"/>
      <w:b/>
      <w:bCs/>
      <w:iCs/>
      <w:color w:val="58595B" w:themeColor="text2"/>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C1C42"/>
    <w:pPr>
      <w:spacing w:before="180" w:after="180" w:line="240" w:lineRule="atLeast"/>
    </w:pPr>
    <w:rPr>
      <w:rFonts w:eastAsia="Times New Roman" w:cs="Times New Roman"/>
      <w:szCs w:val="24"/>
      <w:lang w:eastAsia="en-AU"/>
    </w:rPr>
  </w:style>
  <w:style w:type="character" w:customStyle="1" w:styleId="BodyTextChar">
    <w:name w:val="Body Text Char"/>
    <w:basedOn w:val="DefaultParagraphFont"/>
    <w:link w:val="BodyText"/>
    <w:rsid w:val="00374A8A"/>
    <w:rPr>
      <w:rFonts w:eastAsia="Times New Roman" w:cs="Times New Roman"/>
      <w:sz w:val="24"/>
      <w:szCs w:val="24"/>
      <w:lang w:eastAsia="en-AU"/>
    </w:rPr>
  </w:style>
  <w:style w:type="character" w:customStyle="1" w:styleId="Heading1Char">
    <w:name w:val="Heading 1 Char"/>
    <w:basedOn w:val="DefaultParagraphFont"/>
    <w:link w:val="Heading1"/>
    <w:rsid w:val="00D32224"/>
    <w:rPr>
      <w:rFonts w:asciiTheme="majorHAnsi" w:eastAsia="Times New Roman" w:hAnsiTheme="majorHAnsi" w:cs="Arial"/>
      <w:b/>
      <w:bCs/>
      <w:kern w:val="32"/>
      <w:sz w:val="48"/>
      <w:szCs w:val="32"/>
      <w:lang w:eastAsia="en-AU"/>
    </w:rPr>
  </w:style>
  <w:style w:type="character" w:customStyle="1" w:styleId="Heading2Char">
    <w:name w:val="Heading 2 Char"/>
    <w:basedOn w:val="DefaultParagraphFont"/>
    <w:link w:val="Heading2"/>
    <w:rsid w:val="00D32224"/>
    <w:rPr>
      <w:rFonts w:eastAsia="Times New Roman" w:cs="Arial"/>
      <w:b/>
      <w:bCs/>
      <w:iCs/>
      <w:sz w:val="36"/>
      <w:szCs w:val="28"/>
      <w:lang w:eastAsia="en-AU"/>
    </w:rPr>
  </w:style>
  <w:style w:type="character" w:customStyle="1" w:styleId="Heading3Char">
    <w:name w:val="Heading 3 Char"/>
    <w:basedOn w:val="DefaultParagraphFont"/>
    <w:link w:val="Heading3"/>
    <w:rsid w:val="00D32224"/>
    <w:rPr>
      <w:rFonts w:eastAsia="Times New Roman" w:cs="Times New Roman"/>
      <w:bCs/>
      <w:sz w:val="28"/>
      <w:szCs w:val="24"/>
      <w:lang w:eastAsia="en-AU"/>
    </w:rPr>
  </w:style>
  <w:style w:type="character" w:customStyle="1" w:styleId="Heading4Char">
    <w:name w:val="Heading 4 Char"/>
    <w:basedOn w:val="DefaultParagraphFont"/>
    <w:link w:val="Heading4"/>
    <w:rsid w:val="00D32224"/>
    <w:rPr>
      <w:rFonts w:asciiTheme="majorHAnsi" w:eastAsia="Times New Roman" w:hAnsiTheme="majorHAnsi" w:cs="Times New Roman"/>
      <w:bCs/>
      <w:lang w:eastAsia="en-AU"/>
    </w:rPr>
  </w:style>
  <w:style w:type="paragraph" w:customStyle="1" w:styleId="AltHeading1">
    <w:name w:val="Alt Heading 1"/>
    <w:basedOn w:val="Heading1"/>
    <w:next w:val="BodyText"/>
    <w:uiPriority w:val="1"/>
    <w:qFormat/>
    <w:rsid w:val="00D32224"/>
    <w:pPr>
      <w:numPr>
        <w:numId w:val="18"/>
      </w:numPr>
    </w:pPr>
    <w:rPr>
      <w:bCs w:val="0"/>
    </w:rPr>
  </w:style>
  <w:style w:type="paragraph" w:customStyle="1" w:styleId="AltHeading2">
    <w:name w:val="Alt Heading 2"/>
    <w:basedOn w:val="Heading2"/>
    <w:next w:val="BodyText"/>
    <w:uiPriority w:val="1"/>
    <w:qFormat/>
    <w:rsid w:val="00D32224"/>
    <w:pPr>
      <w:numPr>
        <w:ilvl w:val="1"/>
        <w:numId w:val="18"/>
      </w:numPr>
    </w:pPr>
  </w:style>
  <w:style w:type="paragraph" w:customStyle="1" w:styleId="AltHeading3">
    <w:name w:val="Alt Heading 3"/>
    <w:basedOn w:val="Heading3"/>
    <w:next w:val="BodyText"/>
    <w:uiPriority w:val="1"/>
    <w:qFormat/>
    <w:rsid w:val="00D32224"/>
    <w:pPr>
      <w:numPr>
        <w:ilvl w:val="2"/>
        <w:numId w:val="18"/>
      </w:numPr>
    </w:pPr>
  </w:style>
  <w:style w:type="paragraph" w:customStyle="1" w:styleId="AltHeading4">
    <w:name w:val="Alt Heading 4"/>
    <w:basedOn w:val="Heading4"/>
    <w:next w:val="BodyText"/>
    <w:uiPriority w:val="1"/>
    <w:qFormat/>
    <w:rsid w:val="00D32224"/>
    <w:pPr>
      <w:numPr>
        <w:ilvl w:val="3"/>
        <w:numId w:val="18"/>
      </w:numPr>
    </w:pPr>
  </w:style>
  <w:style w:type="paragraph" w:styleId="Title">
    <w:name w:val="Title"/>
    <w:basedOn w:val="Normal"/>
    <w:next w:val="BodyText"/>
    <w:link w:val="TitleChar"/>
    <w:uiPriority w:val="9"/>
    <w:semiHidden/>
    <w:rsid w:val="007E7F3C"/>
    <w:pPr>
      <w:spacing w:before="240"/>
    </w:pPr>
    <w:rPr>
      <w:rFonts w:asciiTheme="majorHAnsi" w:eastAsiaTheme="majorEastAsia" w:hAnsiTheme="majorHAnsi" w:cstheme="majorBidi"/>
      <w:sz w:val="72"/>
      <w:szCs w:val="52"/>
    </w:rPr>
  </w:style>
  <w:style w:type="character" w:customStyle="1" w:styleId="TitleChar">
    <w:name w:val="Title Char"/>
    <w:basedOn w:val="DefaultParagraphFont"/>
    <w:link w:val="Title"/>
    <w:uiPriority w:val="9"/>
    <w:semiHidden/>
    <w:rsid w:val="00846CA1"/>
    <w:rPr>
      <w:rFonts w:asciiTheme="majorHAnsi" w:eastAsiaTheme="majorEastAsia" w:hAnsiTheme="majorHAnsi" w:cstheme="majorBidi"/>
      <w:sz w:val="72"/>
      <w:szCs w:val="52"/>
    </w:rPr>
  </w:style>
  <w:style w:type="paragraph" w:styleId="Subtitle">
    <w:name w:val="Subtitle"/>
    <w:basedOn w:val="Normal"/>
    <w:next w:val="BodyText"/>
    <w:link w:val="SubtitleChar"/>
    <w:uiPriority w:val="10"/>
    <w:semiHidden/>
    <w:rsid w:val="007E7F3C"/>
    <w:pPr>
      <w:numPr>
        <w:ilvl w:val="1"/>
      </w:numPr>
      <w:spacing w:before="20" w:after="60"/>
    </w:pPr>
    <w:rPr>
      <w:rFonts w:eastAsiaTheme="majorEastAsia" w:cstheme="majorBidi"/>
      <w:iCs/>
      <w:sz w:val="44"/>
      <w:szCs w:val="24"/>
    </w:rPr>
  </w:style>
  <w:style w:type="character" w:customStyle="1" w:styleId="SubtitleChar">
    <w:name w:val="Subtitle Char"/>
    <w:basedOn w:val="DefaultParagraphFont"/>
    <w:link w:val="Subtitle"/>
    <w:uiPriority w:val="10"/>
    <w:semiHidden/>
    <w:rsid w:val="00846CA1"/>
    <w:rPr>
      <w:rFonts w:eastAsiaTheme="majorEastAsia" w:cstheme="majorBidi"/>
      <w:iCs/>
      <w:sz w:val="44"/>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4"/>
    <w:semiHidden/>
    <w:rsid w:val="00015BA7"/>
    <w:pPr>
      <w:spacing w:line="276" w:lineRule="auto"/>
      <w:jc w:val="right"/>
    </w:pPr>
    <w:rPr>
      <w:sz w:val="14"/>
    </w:rPr>
  </w:style>
  <w:style w:type="character" w:customStyle="1" w:styleId="HeaderChar">
    <w:name w:val="Header Char"/>
    <w:basedOn w:val="DefaultParagraphFont"/>
    <w:link w:val="Header"/>
    <w:uiPriority w:val="94"/>
    <w:semiHidden/>
    <w:rsid w:val="00B95AFE"/>
    <w:rPr>
      <w:sz w:val="14"/>
    </w:rPr>
  </w:style>
  <w:style w:type="paragraph" w:styleId="Footer">
    <w:name w:val="footer"/>
    <w:basedOn w:val="Normal"/>
    <w:link w:val="FooterChar"/>
    <w:uiPriority w:val="99"/>
    <w:unhideWhenUsed/>
    <w:rsid w:val="00FD74AD"/>
    <w:pPr>
      <w:tabs>
        <w:tab w:val="right" w:pos="9639"/>
      </w:tabs>
    </w:pPr>
    <w:rPr>
      <w:color w:val="58595B" w:themeColor="text2"/>
      <w:sz w:val="18"/>
    </w:rPr>
  </w:style>
  <w:style w:type="character" w:customStyle="1" w:styleId="FooterChar">
    <w:name w:val="Footer Char"/>
    <w:basedOn w:val="DefaultParagraphFont"/>
    <w:link w:val="Footer"/>
    <w:uiPriority w:val="99"/>
    <w:rsid w:val="00FD74AD"/>
    <w:rPr>
      <w:color w:val="58595B" w:themeColor="text2"/>
      <w:sz w:val="18"/>
    </w:rPr>
  </w:style>
  <w:style w:type="paragraph" w:styleId="ListNumber0">
    <w:name w:val="List Number"/>
    <w:basedOn w:val="Normal"/>
    <w:uiPriority w:val="2"/>
    <w:qFormat/>
    <w:rsid w:val="00972072"/>
    <w:pPr>
      <w:numPr>
        <w:numId w:val="8"/>
      </w:numPr>
      <w:spacing w:before="180" w:line="240" w:lineRule="atLeast"/>
      <w:contextualSpacing/>
    </w:pPr>
    <w:rPr>
      <w:rFonts w:eastAsia="Times New Roman" w:cs="Times New Roman"/>
      <w:szCs w:val="24"/>
      <w:lang w:eastAsia="en-AU"/>
    </w:rPr>
  </w:style>
  <w:style w:type="paragraph" w:styleId="ListBullet0">
    <w:name w:val="List Bullet"/>
    <w:basedOn w:val="Normal"/>
    <w:uiPriority w:val="1"/>
    <w:qFormat/>
    <w:rsid w:val="00972072"/>
    <w:pPr>
      <w:numPr>
        <w:numId w:val="7"/>
      </w:numPr>
      <w:spacing w:before="180" w:line="240" w:lineRule="atLeast"/>
      <w:contextualSpacing/>
    </w:pPr>
    <w:rPr>
      <w:rFonts w:eastAsia="Times New Roman" w:cs="Times New Roman"/>
      <w:szCs w:val="24"/>
      <w:lang w:eastAsia="en-AU"/>
    </w:rPr>
  </w:style>
  <w:style w:type="paragraph" w:styleId="TOCHeading">
    <w:name w:val="TOC Heading"/>
    <w:basedOn w:val="Heading1"/>
    <w:next w:val="Normal"/>
    <w:uiPriority w:val="39"/>
    <w:semiHidden/>
    <w:rsid w:val="0061089F"/>
  </w:style>
  <w:style w:type="character" w:styleId="Hyperlink">
    <w:name w:val="Hyperlink"/>
    <w:basedOn w:val="DefaultParagraphFont"/>
    <w:unhideWhenUsed/>
    <w:rsid w:val="000B6FA1"/>
    <w:rPr>
      <w:color w:val="58595B" w:themeColor="text2"/>
      <w:u w:val="single"/>
    </w:rPr>
  </w:style>
  <w:style w:type="paragraph" w:styleId="TOC1">
    <w:name w:val="toc 1"/>
    <w:basedOn w:val="Normal"/>
    <w:next w:val="Normal"/>
    <w:uiPriority w:val="39"/>
    <w:semiHidden/>
    <w:rsid w:val="008A0FF3"/>
    <w:pPr>
      <w:keepNext/>
      <w:tabs>
        <w:tab w:val="right" w:pos="9781"/>
      </w:tabs>
      <w:spacing w:before="120" w:after="60"/>
    </w:pPr>
    <w:rPr>
      <w:b/>
      <w:noProof/>
    </w:rPr>
  </w:style>
  <w:style w:type="paragraph" w:styleId="TOC2">
    <w:name w:val="toc 2"/>
    <w:basedOn w:val="Normal"/>
    <w:next w:val="Normal"/>
    <w:uiPriority w:val="39"/>
    <w:semiHidden/>
    <w:rsid w:val="008A0FF3"/>
    <w:pPr>
      <w:tabs>
        <w:tab w:val="right" w:pos="9781"/>
      </w:tabs>
      <w:spacing w:after="60"/>
    </w:pPr>
    <w:rPr>
      <w:noProof/>
    </w:rPr>
  </w:style>
  <w:style w:type="paragraph" w:styleId="TOC3">
    <w:name w:val="toc 3"/>
    <w:basedOn w:val="Normal"/>
    <w:next w:val="Normal"/>
    <w:uiPriority w:val="39"/>
    <w:semiHidden/>
    <w:rsid w:val="008A0FF3"/>
    <w:pPr>
      <w:tabs>
        <w:tab w:val="right" w:pos="9781"/>
      </w:tabs>
      <w:spacing w:after="60"/>
    </w:pPr>
  </w:style>
  <w:style w:type="table" w:styleId="TableGrid">
    <w:name w:val="Table Grid"/>
    <w:basedOn w:val="TableNormal"/>
    <w:uiPriority w:val="59"/>
    <w:rsid w:val="006F5C44"/>
    <w:pPr>
      <w:spacing w:after="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nutesTable">
    <w:name w:val="Minutes Table"/>
    <w:basedOn w:val="TableNormal"/>
    <w:uiPriority w:val="99"/>
    <w:rsid w:val="00E36946"/>
    <w:pPr>
      <w:spacing w:before="0" w:after="0"/>
      <w:jc w:val="center"/>
    </w:pPr>
    <w:tblPr>
      <w:tblBorders>
        <w:insideH w:val="dotted" w:sz="4" w:space="0" w:color="auto"/>
        <w:insideV w:val="single" w:sz="4" w:space="0" w:color="auto"/>
      </w:tblBorders>
      <w:tblCellMar>
        <w:left w:w="0" w:type="dxa"/>
        <w:right w:w="0" w:type="dxa"/>
      </w:tblCellMar>
    </w:tblPr>
  </w:style>
  <w:style w:type="paragraph" w:customStyle="1" w:styleId="TableHeading">
    <w:name w:val="Table Heading"/>
    <w:basedOn w:val="Normal"/>
    <w:next w:val="BodyText"/>
    <w:uiPriority w:val="4"/>
    <w:qFormat/>
    <w:rsid w:val="00972072"/>
    <w:pPr>
      <w:spacing w:before="20" w:after="20"/>
    </w:pPr>
    <w:rPr>
      <w:b/>
    </w:rPr>
  </w:style>
  <w:style w:type="paragraph" w:customStyle="1" w:styleId="TableText">
    <w:name w:val="Table Text"/>
    <w:basedOn w:val="Normal"/>
    <w:uiPriority w:val="4"/>
    <w:qFormat/>
    <w:rsid w:val="00972072"/>
    <w:pPr>
      <w:spacing w:before="40" w:after="40"/>
    </w:pPr>
  </w:style>
  <w:style w:type="paragraph" w:customStyle="1" w:styleId="TableBullet">
    <w:name w:val="Table Bullet"/>
    <w:basedOn w:val="TableText"/>
    <w:uiPriority w:val="5"/>
    <w:qFormat/>
    <w:rsid w:val="00972072"/>
    <w:pPr>
      <w:numPr>
        <w:numId w:val="11"/>
      </w:numPr>
      <w:contextualSpacing/>
    </w:pPr>
    <w:rPr>
      <w:rFonts w:eastAsia="Times New Roman" w:cs="Times New Roman"/>
      <w:szCs w:val="24"/>
      <w:lang w:eastAsia="en-AU"/>
    </w:rPr>
  </w:style>
  <w:style w:type="paragraph" w:customStyle="1" w:styleId="TableNumber">
    <w:name w:val="Table Number"/>
    <w:basedOn w:val="TableText"/>
    <w:uiPriority w:val="5"/>
    <w:qFormat/>
    <w:rsid w:val="00972072"/>
    <w:pPr>
      <w:numPr>
        <w:numId w:val="12"/>
      </w:numPr>
      <w:contextualSpacing/>
    </w:pPr>
  </w:style>
  <w:style w:type="character" w:customStyle="1" w:styleId="Heading5Char">
    <w:name w:val="Heading 5 Char"/>
    <w:basedOn w:val="DefaultParagraphFont"/>
    <w:link w:val="Heading5"/>
    <w:rsid w:val="00D32224"/>
    <w:rPr>
      <w:rFonts w:eastAsia="Times New Roman" w:cs="Times New Roman"/>
      <w:b/>
      <w:bCs/>
      <w:iCs/>
      <w:color w:val="58595B" w:themeColor="text2"/>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1"/>
    <w:qFormat/>
    <w:rsid w:val="00A21976"/>
    <w:pPr>
      <w:numPr>
        <w:numId w:val="3"/>
      </w:numPr>
    </w:pPr>
  </w:style>
  <w:style w:type="paragraph" w:styleId="TOC4">
    <w:name w:val="toc 4"/>
    <w:basedOn w:val="TOC1"/>
    <w:next w:val="Normal"/>
    <w:uiPriority w:val="39"/>
    <w:semiHidden/>
    <w:rsid w:val="008A0FF3"/>
    <w:pPr>
      <w:tabs>
        <w:tab w:val="left" w:pos="425"/>
      </w:tabs>
      <w:spacing w:before="180"/>
      <w:ind w:left="425" w:hanging="425"/>
    </w:pPr>
  </w:style>
  <w:style w:type="paragraph" w:customStyle="1" w:styleId="AltHeading5">
    <w:name w:val="Alt Heading 5"/>
    <w:basedOn w:val="Heading5"/>
    <w:next w:val="BodyText"/>
    <w:uiPriority w:val="1"/>
    <w:qFormat/>
    <w:rsid w:val="00D32224"/>
    <w:pPr>
      <w:numPr>
        <w:ilvl w:val="4"/>
        <w:numId w:val="18"/>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8"/>
    <w:qFormat/>
    <w:rsid w:val="007F4962"/>
    <w:pPr>
      <w:spacing w:before="320" w:after="320" w:line="240" w:lineRule="atLeast"/>
      <w:ind w:left="567" w:right="567"/>
      <w:jc w:val="center"/>
    </w:pPr>
    <w:rPr>
      <w:i/>
      <w:iCs/>
      <w:color w:val="006383" w:themeColor="accent1"/>
      <w:sz w:val="24"/>
    </w:rPr>
  </w:style>
  <w:style w:type="character" w:customStyle="1" w:styleId="QuoteChar">
    <w:name w:val="Quote Char"/>
    <w:basedOn w:val="DefaultParagraphFont"/>
    <w:link w:val="Quote"/>
    <w:uiPriority w:val="8"/>
    <w:rsid w:val="007F4962"/>
    <w:rPr>
      <w:i/>
      <w:iCs/>
      <w:color w:val="006383" w:themeColor="accent1"/>
      <w:sz w:val="24"/>
    </w:rPr>
  </w:style>
  <w:style w:type="character" w:customStyle="1" w:styleId="HighlightGreen">
    <w:name w:val="Highlight Green"/>
    <w:basedOn w:val="DefaultParagraphFont"/>
    <w:uiPriority w:val="3"/>
    <w:qFormat/>
    <w:rsid w:val="00A21976"/>
    <w:rPr>
      <w:color w:val="8DC640" w:themeColor="accent4"/>
    </w:rPr>
  </w:style>
  <w:style w:type="character" w:customStyle="1" w:styleId="HighlightBlue">
    <w:name w:val="Highlight Blue"/>
    <w:basedOn w:val="DefaultParagraphFont"/>
    <w:uiPriority w:val="3"/>
    <w:qFormat/>
    <w:rsid w:val="00A21976"/>
    <w:rPr>
      <w:color w:val="5BC2E7" w:themeColor="accent3"/>
    </w:rPr>
  </w:style>
  <w:style w:type="paragraph" w:customStyle="1" w:styleId="FigureStyle">
    <w:name w:val="Figure Style"/>
    <w:basedOn w:val="BodyText"/>
    <w:uiPriority w:val="4"/>
    <w:semiHidden/>
    <w:qFormat/>
    <w:rsid w:val="00FE7A02"/>
    <w:pPr>
      <w:keepNext/>
      <w:spacing w:before="240" w:line="240" w:lineRule="auto"/>
      <w:jc w:val="center"/>
    </w:pPr>
  </w:style>
  <w:style w:type="paragraph" w:styleId="TOC5">
    <w:name w:val="toc 5"/>
    <w:basedOn w:val="TOC2"/>
    <w:next w:val="Normal"/>
    <w:uiPriority w:val="39"/>
    <w:semiHidden/>
    <w:rsid w:val="008A0FF3"/>
    <w:pPr>
      <w:tabs>
        <w:tab w:val="left" w:pos="992"/>
      </w:tabs>
      <w:ind w:left="1417" w:hanging="992"/>
    </w:pPr>
  </w:style>
  <w:style w:type="paragraph" w:styleId="TOC6">
    <w:name w:val="toc 6"/>
    <w:basedOn w:val="TOC3"/>
    <w:next w:val="Normal"/>
    <w:uiPriority w:val="39"/>
    <w:semiHidden/>
    <w:rsid w:val="008A0FF3"/>
    <w:pPr>
      <w:tabs>
        <w:tab w:val="left" w:pos="1843"/>
      </w:tabs>
      <w:ind w:left="2835" w:hanging="1843"/>
    </w:pPr>
    <w:rPr>
      <w:noProof/>
    </w:rPr>
  </w:style>
  <w:style w:type="paragraph" w:styleId="TOC7">
    <w:name w:val="toc 7"/>
    <w:basedOn w:val="TOC1"/>
    <w:next w:val="Normal"/>
    <w:uiPriority w:val="39"/>
    <w:semiHidden/>
    <w:rsid w:val="002C0F3E"/>
    <w:pPr>
      <w:tabs>
        <w:tab w:val="left" w:pos="1559"/>
      </w:tabs>
      <w:spacing w:before="240"/>
    </w:p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972072"/>
    <w:pPr>
      <w:numPr>
        <w:numId w:val="8"/>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7"/>
    <w:semiHidden/>
    <w:rsid w:val="00A21976"/>
    <w:pPr>
      <w:tabs>
        <w:tab w:val="left" w:pos="1134"/>
      </w:tabs>
      <w:spacing w:before="120" w:after="120" w:line="200" w:lineRule="atLeast"/>
      <w:ind w:left="1134" w:hanging="1134"/>
    </w:pPr>
    <w:rPr>
      <w:color w:val="58595B" w:themeColor="text2"/>
      <w:sz w:val="14"/>
    </w:rPr>
  </w:style>
  <w:style w:type="paragraph" w:customStyle="1" w:styleId="ListAlpha0">
    <w:name w:val="List Alpha"/>
    <w:basedOn w:val="BodyText"/>
    <w:uiPriority w:val="1"/>
    <w:qFormat/>
    <w:rsid w:val="00972072"/>
    <w:pPr>
      <w:numPr>
        <w:numId w:val="6"/>
      </w:numPr>
      <w:spacing w:after="0"/>
      <w:contextualSpacing/>
    </w:pPr>
  </w:style>
  <w:style w:type="numbering" w:customStyle="1" w:styleId="ListAlpha">
    <w:name w:val="List_Alpha"/>
    <w:uiPriority w:val="99"/>
    <w:rsid w:val="00972072"/>
    <w:pPr>
      <w:numPr>
        <w:numId w:val="6"/>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character" w:styleId="FollowedHyperlink">
    <w:name w:val="FollowedHyperlink"/>
    <w:basedOn w:val="DefaultParagraphFont"/>
    <w:uiPriority w:val="99"/>
    <w:unhideWhenUsed/>
    <w:rsid w:val="000B6FA1"/>
    <w:rPr>
      <w:color w:val="58595B" w:themeColor="text2"/>
      <w:u w:val="single"/>
    </w:rPr>
  </w:style>
  <w:style w:type="paragraph" w:customStyle="1" w:styleId="AppendixH1">
    <w:name w:val="Appendix H1"/>
    <w:basedOn w:val="Normal"/>
    <w:next w:val="BodyText"/>
    <w:uiPriority w:val="13"/>
    <w:semiHidden/>
    <w:qFormat/>
    <w:rsid w:val="008A0FF3"/>
    <w:pPr>
      <w:pageBreakBefore/>
      <w:numPr>
        <w:numId w:val="5"/>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13"/>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rPr>
  </w:style>
  <w:style w:type="paragraph" w:customStyle="1" w:styleId="ListAlpha2">
    <w:name w:val="List Alpha 2"/>
    <w:basedOn w:val="ListAlpha0"/>
    <w:uiPriority w:val="19"/>
    <w:rsid w:val="00972072"/>
    <w:pPr>
      <w:numPr>
        <w:ilvl w:val="1"/>
      </w:numPr>
      <w:spacing w:before="0"/>
    </w:pPr>
  </w:style>
  <w:style w:type="paragraph" w:customStyle="1" w:styleId="ListAlpha3">
    <w:name w:val="List Alpha 3"/>
    <w:basedOn w:val="ListAlpha2"/>
    <w:uiPriority w:val="19"/>
    <w:rsid w:val="00972072"/>
    <w:pPr>
      <w:numPr>
        <w:ilvl w:val="2"/>
      </w:numPr>
    </w:pPr>
  </w:style>
  <w:style w:type="paragraph" w:customStyle="1" w:styleId="ListAlpha4">
    <w:name w:val="List Alpha 4"/>
    <w:basedOn w:val="ListAlpha3"/>
    <w:uiPriority w:val="19"/>
    <w:rsid w:val="00972072"/>
    <w:pPr>
      <w:numPr>
        <w:ilvl w:val="3"/>
      </w:numPr>
    </w:pPr>
  </w:style>
  <w:style w:type="paragraph" w:customStyle="1" w:styleId="ListAlpha6">
    <w:name w:val="List Alpha 6"/>
    <w:basedOn w:val="ListAlpha4"/>
    <w:uiPriority w:val="19"/>
    <w:rsid w:val="00972072"/>
    <w:pPr>
      <w:numPr>
        <w:ilvl w:val="5"/>
      </w:numPr>
    </w:pPr>
  </w:style>
  <w:style w:type="paragraph" w:customStyle="1" w:styleId="ListAlpha5">
    <w:name w:val="List Alpha 5"/>
    <w:basedOn w:val="ListAlpha6"/>
    <w:uiPriority w:val="19"/>
    <w:rsid w:val="00972072"/>
    <w:pPr>
      <w:numPr>
        <w:ilvl w:val="4"/>
      </w:numPr>
    </w:pPr>
  </w:style>
  <w:style w:type="paragraph" w:styleId="ListBullet2">
    <w:name w:val="List Bullet 2"/>
    <w:basedOn w:val="ListBullet0"/>
    <w:uiPriority w:val="19"/>
    <w:rsid w:val="00972072"/>
    <w:pPr>
      <w:numPr>
        <w:ilvl w:val="1"/>
      </w:numPr>
      <w:spacing w:before="0"/>
    </w:pPr>
  </w:style>
  <w:style w:type="paragraph" w:styleId="ListBullet3">
    <w:name w:val="List Bullet 3"/>
    <w:basedOn w:val="ListBullet0"/>
    <w:uiPriority w:val="19"/>
    <w:rsid w:val="00972072"/>
    <w:pPr>
      <w:numPr>
        <w:ilvl w:val="2"/>
      </w:numPr>
      <w:spacing w:before="0"/>
    </w:pPr>
  </w:style>
  <w:style w:type="paragraph" w:styleId="ListBullet4">
    <w:name w:val="List Bullet 4"/>
    <w:basedOn w:val="ListBullet0"/>
    <w:uiPriority w:val="19"/>
    <w:rsid w:val="00972072"/>
    <w:pPr>
      <w:numPr>
        <w:ilvl w:val="3"/>
      </w:numPr>
      <w:spacing w:before="0"/>
    </w:pPr>
  </w:style>
  <w:style w:type="paragraph" w:styleId="ListBullet5">
    <w:name w:val="List Bullet 5"/>
    <w:basedOn w:val="ListBullet0"/>
    <w:uiPriority w:val="19"/>
    <w:rsid w:val="00972072"/>
    <w:pPr>
      <w:numPr>
        <w:ilvl w:val="4"/>
      </w:numPr>
      <w:spacing w:before="0"/>
    </w:pPr>
  </w:style>
  <w:style w:type="paragraph" w:customStyle="1" w:styleId="ListBullet6">
    <w:name w:val="List Bullet 6"/>
    <w:basedOn w:val="ListBullet0"/>
    <w:uiPriority w:val="19"/>
    <w:rsid w:val="00972072"/>
    <w:pPr>
      <w:numPr>
        <w:ilvl w:val="5"/>
      </w:numPr>
      <w:spacing w:before="0"/>
    </w:pPr>
  </w:style>
  <w:style w:type="paragraph" w:styleId="ListNumber2">
    <w:name w:val="List Number 2"/>
    <w:basedOn w:val="ListNumber0"/>
    <w:uiPriority w:val="19"/>
    <w:rsid w:val="00972072"/>
    <w:pPr>
      <w:numPr>
        <w:ilvl w:val="1"/>
      </w:numPr>
      <w:spacing w:before="0"/>
    </w:pPr>
  </w:style>
  <w:style w:type="paragraph" w:styleId="ListNumber3">
    <w:name w:val="List Number 3"/>
    <w:basedOn w:val="ListNumber0"/>
    <w:uiPriority w:val="19"/>
    <w:rsid w:val="00972072"/>
    <w:pPr>
      <w:numPr>
        <w:ilvl w:val="2"/>
      </w:numPr>
      <w:spacing w:before="0"/>
    </w:pPr>
  </w:style>
  <w:style w:type="paragraph" w:styleId="ListNumber4">
    <w:name w:val="List Number 4"/>
    <w:basedOn w:val="ListNumber0"/>
    <w:uiPriority w:val="19"/>
    <w:rsid w:val="00972072"/>
    <w:pPr>
      <w:numPr>
        <w:ilvl w:val="3"/>
      </w:numPr>
      <w:spacing w:before="0"/>
    </w:pPr>
  </w:style>
  <w:style w:type="paragraph" w:styleId="ListNumber5">
    <w:name w:val="List Number 5"/>
    <w:basedOn w:val="ListNumber0"/>
    <w:uiPriority w:val="19"/>
    <w:rsid w:val="00972072"/>
    <w:pPr>
      <w:numPr>
        <w:ilvl w:val="4"/>
      </w:numPr>
      <w:spacing w:before="0"/>
    </w:pPr>
  </w:style>
  <w:style w:type="paragraph" w:customStyle="1" w:styleId="ListNumber6">
    <w:name w:val="List Number 6"/>
    <w:basedOn w:val="ListNumber0"/>
    <w:uiPriority w:val="19"/>
    <w:rsid w:val="00972072"/>
    <w:pPr>
      <w:numPr>
        <w:ilvl w:val="5"/>
      </w:numPr>
      <w:spacing w:before="0"/>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972072"/>
    <w:pPr>
      <w:numPr>
        <w:numId w:val="7"/>
      </w:numPr>
    </w:pPr>
  </w:style>
  <w:style w:type="numbering" w:customStyle="1" w:styleId="ListNumberedHeadings">
    <w:name w:val="List_NumberedHeadings"/>
    <w:uiPriority w:val="99"/>
    <w:rsid w:val="00D32224"/>
    <w:pPr>
      <w:numPr>
        <w:numId w:val="1"/>
      </w:numPr>
    </w:pPr>
  </w:style>
  <w:style w:type="numbering" w:customStyle="1" w:styleId="ListTableBullet">
    <w:name w:val="List_TableBullet"/>
    <w:uiPriority w:val="99"/>
    <w:rsid w:val="00972072"/>
    <w:pPr>
      <w:numPr>
        <w:numId w:val="9"/>
      </w:numPr>
    </w:pPr>
  </w:style>
  <w:style w:type="numbering" w:customStyle="1" w:styleId="ListTableNumber">
    <w:name w:val="List_TableNumber"/>
    <w:uiPriority w:val="99"/>
    <w:rsid w:val="00972072"/>
    <w:pPr>
      <w:numPr>
        <w:numId w:val="10"/>
      </w:numPr>
    </w:pPr>
  </w:style>
  <w:style w:type="paragraph" w:customStyle="1" w:styleId="TableBullet2">
    <w:name w:val="Table Bullet 2"/>
    <w:basedOn w:val="TableBullet"/>
    <w:uiPriority w:val="19"/>
    <w:rsid w:val="00972072"/>
    <w:pPr>
      <w:numPr>
        <w:ilvl w:val="1"/>
      </w:numPr>
    </w:pPr>
  </w:style>
  <w:style w:type="paragraph" w:customStyle="1" w:styleId="TableNumber2">
    <w:name w:val="Table Number 2"/>
    <w:basedOn w:val="TableNumber"/>
    <w:uiPriority w:val="19"/>
    <w:rsid w:val="00972072"/>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IntroText">
    <w:name w:val="Intro Text"/>
    <w:basedOn w:val="Normal"/>
    <w:uiPriority w:val="1"/>
    <w:qFormat/>
    <w:rsid w:val="00A21976"/>
    <w:pPr>
      <w:spacing w:before="180" w:after="180"/>
    </w:pPr>
    <w:rPr>
      <w:rFonts w:asciiTheme="majorHAnsi" w:hAnsiTheme="majorHAnsi"/>
      <w:color w:val="8DC640" w:themeColor="accent4"/>
    </w:rPr>
  </w:style>
  <w:style w:type="paragraph" w:customStyle="1" w:styleId="CoverDetails">
    <w:name w:val="Cover Details"/>
    <w:basedOn w:val="Subtitle"/>
    <w:uiPriority w:val="11"/>
    <w:semiHidden/>
    <w:rsid w:val="007E7F3C"/>
    <w:pPr>
      <w:spacing w:before="60" w:after="240"/>
    </w:pPr>
    <w:rPr>
      <w:sz w:val="36"/>
    </w:rPr>
  </w:style>
  <w:style w:type="table" w:customStyle="1" w:styleId="LinedTable">
    <w:name w:val="Lined Table"/>
    <w:basedOn w:val="TableNormal"/>
    <w:uiPriority w:val="99"/>
    <w:rsid w:val="006402F6"/>
    <w:pPr>
      <w:spacing w:before="0" w:after="0"/>
    </w:pPr>
    <w:tblPr>
      <w:tblBorders>
        <w:top w:val="single" w:sz="4" w:space="0" w:color="auto"/>
        <w:bottom w:val="single" w:sz="4" w:space="0" w:color="auto"/>
        <w:insideH w:val="dotted" w:sz="4" w:space="0" w:color="auto"/>
      </w:tblBorders>
      <w:tblCellMar>
        <w:top w:w="45" w:type="dxa"/>
        <w:left w:w="0" w:type="dxa"/>
        <w:right w:w="0" w:type="dxa"/>
      </w:tblCellMar>
    </w:tblPr>
  </w:style>
  <w:style w:type="numbering" w:customStyle="1" w:styleId="ListAppendix">
    <w:name w:val="List_Appendix"/>
    <w:uiPriority w:val="99"/>
    <w:rsid w:val="008A0FF3"/>
    <w:pPr>
      <w:numPr>
        <w:numId w:val="5"/>
      </w:numPr>
    </w:pPr>
  </w:style>
  <w:style w:type="table" w:customStyle="1" w:styleId="LinedTable-Green">
    <w:name w:val="Lined Table - Green"/>
    <w:basedOn w:val="TableNormal"/>
    <w:uiPriority w:val="99"/>
    <w:rsid w:val="00B475D7"/>
    <w:pPr>
      <w:spacing w:before="0" w:after="0"/>
    </w:pPr>
    <w:tblPr>
      <w:tblInd w:w="108" w:type="dxa"/>
      <w:tblBorders>
        <w:top w:val="single" w:sz="4" w:space="0" w:color="8DC640" w:themeColor="accent4"/>
        <w:bottom w:val="single" w:sz="4" w:space="0" w:color="8DC640" w:themeColor="accent4"/>
        <w:insideH w:val="single" w:sz="4" w:space="0" w:color="8DC640" w:themeColor="accent4"/>
      </w:tblBorders>
    </w:tblPr>
    <w:trPr>
      <w:cantSplit/>
    </w:trPr>
    <w:tblStylePr w:type="firstRow">
      <w:rPr>
        <w:color w:val="FFFFFF" w:themeColor="background1"/>
      </w:rPr>
      <w:tblPr/>
      <w:trPr>
        <w:tblHeader/>
      </w:trPr>
      <w:tcPr>
        <w:shd w:val="clear" w:color="auto" w:fill="8DC640" w:themeFill="accent4"/>
      </w:tcPr>
    </w:tblStylePr>
    <w:tblStylePr w:type="firstCol">
      <w:rPr>
        <w:color w:val="FFFFFF" w:themeColor="background1"/>
      </w:rPr>
      <w:tblPr/>
      <w:tcPr>
        <w:shd w:val="clear" w:color="auto" w:fill="8DC640" w:themeFill="accent4"/>
      </w:tcPr>
    </w:tblStylePr>
  </w:style>
  <w:style w:type="table" w:customStyle="1" w:styleId="LinedTable-Blue">
    <w:name w:val="Lined Table - Blue"/>
    <w:basedOn w:val="LinedTable-Green"/>
    <w:uiPriority w:val="99"/>
    <w:rsid w:val="00B475D7"/>
    <w:tblPr>
      <w:tblBorders>
        <w:top w:val="single" w:sz="4" w:space="0" w:color="5BC2E7" w:themeColor="accent3"/>
        <w:bottom w:val="single" w:sz="4" w:space="0" w:color="5BC2E7" w:themeColor="accent3"/>
        <w:insideH w:val="single" w:sz="4" w:space="0" w:color="5BC2E7" w:themeColor="accent3"/>
      </w:tblBorders>
    </w:tblPr>
    <w:tblStylePr w:type="firstRow">
      <w:rPr>
        <w:color w:val="FFFFFF" w:themeColor="background1"/>
      </w:rPr>
      <w:tblPr/>
      <w:trPr>
        <w:tblHeader/>
      </w:trPr>
      <w:tcPr>
        <w:shd w:val="clear" w:color="auto" w:fill="5BC2E7" w:themeFill="accent3"/>
      </w:tcPr>
    </w:tblStylePr>
    <w:tblStylePr w:type="firstCol">
      <w:rPr>
        <w:color w:val="FFFFFF" w:themeColor="background1"/>
      </w:rPr>
      <w:tblPr/>
      <w:tcPr>
        <w:shd w:val="clear" w:color="auto" w:fill="5BC2E7" w:themeFill="accent3"/>
      </w:tcPr>
    </w:tblStylePr>
  </w:style>
  <w:style w:type="table" w:customStyle="1" w:styleId="LinedTable-Grey">
    <w:name w:val="Lined Table - Grey"/>
    <w:basedOn w:val="LinedTable-Blue"/>
    <w:uiPriority w:val="99"/>
    <w:rsid w:val="00B475D7"/>
    <w:tblPr>
      <w:tblBorders>
        <w:top w:val="single" w:sz="4" w:space="0" w:color="58595B" w:themeColor="text2"/>
        <w:bottom w:val="single" w:sz="4" w:space="0" w:color="58595B" w:themeColor="text2"/>
        <w:insideH w:val="single" w:sz="4" w:space="0" w:color="58595B" w:themeColor="text2"/>
      </w:tblBorders>
    </w:tblPr>
    <w:tcPr>
      <w:shd w:val="clear" w:color="auto" w:fill="auto"/>
    </w:tcPr>
    <w:tblStylePr w:type="firstRow">
      <w:rPr>
        <w:color w:val="FFFFFF" w:themeColor="background1"/>
      </w:rPr>
      <w:tblPr/>
      <w:trPr>
        <w:tblHeader/>
      </w:trPr>
      <w:tcPr>
        <w:tcBorders>
          <w:top w:val="nil"/>
        </w:tcBorders>
        <w:shd w:val="clear" w:color="auto" w:fill="58595B" w:themeFill="text2"/>
      </w:tcPr>
    </w:tblStylePr>
    <w:tblStylePr w:type="firstCol">
      <w:rPr>
        <w:color w:val="FFFFFF" w:themeColor="background1"/>
      </w:rPr>
      <w:tblPr/>
      <w:tcPr>
        <w:shd w:val="clear" w:color="auto" w:fill="58595B" w:themeFill="text2"/>
      </w:tcPr>
    </w:tblStylePr>
  </w:style>
  <w:style w:type="table" w:customStyle="1" w:styleId="ShadedTable-Green">
    <w:name w:val="Shaded Table - Green"/>
    <w:basedOn w:val="TableNormal"/>
    <w:uiPriority w:val="99"/>
    <w:rsid w:val="00B475D7"/>
    <w:pPr>
      <w:spacing w:before="0" w:after="0"/>
    </w:pPr>
    <w:tblPr>
      <w:tblStyleRowBandSize w:val="1"/>
      <w:tblStyleColBandSize w:val="1"/>
      <w:tblInd w:w="108" w:type="dxa"/>
      <w:tblBorders>
        <w:insideH w:val="single" w:sz="4" w:space="0" w:color="FFFFFF" w:themeColor="background1"/>
        <w:insideV w:val="single" w:sz="4" w:space="0" w:color="FFFFFF" w:themeColor="background1"/>
      </w:tblBorders>
    </w:tblPr>
    <w:trPr>
      <w:cantSplit/>
    </w:trPr>
    <w:tcPr>
      <w:shd w:val="clear" w:color="auto" w:fill="A8D26E"/>
    </w:tcPr>
    <w:tblStylePr w:type="firstRow">
      <w:rPr>
        <w:color w:val="FFFFFF" w:themeColor="background1"/>
      </w:rPr>
      <w:tblPr/>
      <w:trPr>
        <w:cantSplit/>
        <w:tblHeader/>
      </w:trPr>
      <w:tcPr>
        <w:tcBorders>
          <w:insideV w:val="single" w:sz="4" w:space="0" w:color="FFFFFF" w:themeColor="background1"/>
        </w:tcBorders>
        <w:shd w:val="clear" w:color="auto" w:fill="8DC640" w:themeFill="accent4"/>
      </w:tcPr>
    </w:tblStylePr>
    <w:tblStylePr w:type="lastRow">
      <w:rPr>
        <w:b/>
      </w:rPr>
      <w:tblPr/>
      <w:tcPr>
        <w:shd w:val="clear" w:color="auto" w:fill="D1E8B2" w:themeFill="accent4" w:themeFillTint="66"/>
      </w:tcPr>
    </w:tblStylePr>
    <w:tblStylePr w:type="firstCol">
      <w:rPr>
        <w:color w:val="FFFFFF" w:themeColor="background1"/>
      </w:rPr>
      <w:tblPr/>
      <w:tcPr>
        <w:tcBorders>
          <w:insideH w:val="nil"/>
        </w:tcBorders>
        <w:shd w:val="clear" w:color="auto" w:fill="8DC640" w:themeFill="accent4"/>
      </w:tcPr>
    </w:tblStylePr>
    <w:tblStylePr w:type="band2Vert">
      <w:tblPr/>
      <w:tcPr>
        <w:shd w:val="clear" w:color="auto" w:fill="E0EECB"/>
      </w:tcPr>
    </w:tblStylePr>
    <w:tblStylePr w:type="band2Horz">
      <w:tblPr/>
      <w:tcPr>
        <w:shd w:val="clear" w:color="auto" w:fill="E0EECB"/>
      </w:tcPr>
    </w:tblStylePr>
  </w:style>
  <w:style w:type="table" w:customStyle="1" w:styleId="ShadedTable-BlueGreen">
    <w:name w:val="Shaded Table - Blue &amp; Green"/>
    <w:basedOn w:val="ShadedTable-Green"/>
    <w:uiPriority w:val="99"/>
    <w:rsid w:val="00B475D7"/>
    <w:tblPr/>
    <w:tcPr>
      <w:shd w:val="clear" w:color="auto" w:fill="A8D26E"/>
    </w:tcPr>
    <w:tblStylePr w:type="firstRow">
      <w:rPr>
        <w:color w:val="FFFFFF" w:themeColor="background1"/>
      </w:rPr>
      <w:tblPr/>
      <w:trPr>
        <w:cantSplit/>
        <w:tblHeader/>
      </w:trPr>
      <w:tcPr>
        <w:tcBorders>
          <w:insideV w:val="single" w:sz="4" w:space="0" w:color="FFFFFF" w:themeColor="background1"/>
        </w:tcBorders>
        <w:shd w:val="clear" w:color="auto" w:fill="78D0E9"/>
      </w:tcPr>
    </w:tblStylePr>
    <w:tblStylePr w:type="lastRow">
      <w:rPr>
        <w:b/>
      </w:rPr>
      <w:tblPr/>
      <w:tcPr>
        <w:shd w:val="clear" w:color="auto" w:fill="5BC2E7" w:themeFill="accent3"/>
      </w:tcPr>
    </w:tblStylePr>
    <w:tblStylePr w:type="firstCol">
      <w:rPr>
        <w:color w:val="FFFFFF" w:themeColor="background1"/>
      </w:rPr>
      <w:tblPr/>
      <w:tcPr>
        <w:tcBorders>
          <w:insideH w:val="nil"/>
        </w:tcBorders>
        <w:shd w:val="clear" w:color="auto" w:fill="8DC640" w:themeFill="accent4"/>
      </w:tcPr>
    </w:tblStylePr>
    <w:tblStylePr w:type="band2Vert">
      <w:tblPr/>
      <w:tcPr>
        <w:shd w:val="clear" w:color="auto" w:fill="78D0E9"/>
      </w:tcPr>
    </w:tblStylePr>
    <w:tblStylePr w:type="band2Horz">
      <w:tblPr/>
      <w:tcPr>
        <w:shd w:val="clear" w:color="auto" w:fill="78D0E9"/>
      </w:tcPr>
    </w:tblStylePr>
  </w:style>
  <w:style w:type="table" w:customStyle="1" w:styleId="ShadedTable-GreenBlue-WhiteHeader">
    <w:name w:val="Shaded Table - Green &amp; Blue - White Header"/>
    <w:basedOn w:val="ShadedTable-BlueGreen"/>
    <w:uiPriority w:val="99"/>
    <w:rsid w:val="00B475D7"/>
    <w:tblPr/>
    <w:tcPr>
      <w:shd w:val="clear" w:color="auto" w:fill="A8D26E"/>
    </w:tcPr>
    <w:tblStylePr w:type="firstRow">
      <w:rPr>
        <w:color w:val="auto"/>
      </w:rPr>
      <w:tblPr/>
      <w:trPr>
        <w:cantSplit/>
        <w:tblHeader/>
      </w:trPr>
      <w:tcPr>
        <w:tcBorders>
          <w:insideV w:val="single" w:sz="4" w:space="0" w:color="FFFFFF" w:themeColor="background1"/>
        </w:tcBorders>
        <w:shd w:val="clear" w:color="auto" w:fill="FFFFFF" w:themeFill="background1"/>
      </w:tcPr>
    </w:tblStylePr>
    <w:tblStylePr w:type="lastRow">
      <w:rPr>
        <w:b/>
      </w:rPr>
      <w:tblPr/>
      <w:tcPr>
        <w:shd w:val="clear" w:color="auto" w:fill="5BC2E7" w:themeFill="accent3"/>
      </w:tcPr>
    </w:tblStylePr>
    <w:tblStylePr w:type="firstCol">
      <w:rPr>
        <w:color w:val="FFFFFF" w:themeColor="background1"/>
      </w:rPr>
      <w:tblPr/>
      <w:tcPr>
        <w:tcBorders>
          <w:insideH w:val="nil"/>
        </w:tcBorders>
        <w:shd w:val="clear" w:color="auto" w:fill="8DC640" w:themeFill="accent4"/>
      </w:tcPr>
    </w:tblStylePr>
    <w:tblStylePr w:type="band2Vert">
      <w:tblPr/>
      <w:tcPr>
        <w:shd w:val="clear" w:color="auto" w:fill="78D0E9"/>
      </w:tcPr>
    </w:tblStylePr>
    <w:tblStylePr w:type="band2Horz">
      <w:tblPr/>
      <w:tcPr>
        <w:shd w:val="clear" w:color="auto" w:fill="78D0E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header" w:uiPriority="94"/>
    <w:lsdException w:name="List Bullet" w:uiPriority="1" w:qFormat="1"/>
    <w:lsdException w:name="List Number" w:uiPriority="2" w:qFormat="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10" w:unhideWhenUsed="0"/>
    <w:lsdException w:name="Default Paragraph Font" w:uiPriority="1"/>
    <w:lsdException w:name="Body Text" w:uiPriority="0" w:qFormat="1"/>
    <w:lsdException w:name="Subtitle" w:semiHidden="0" w:uiPriority="11" w:unhideWhenUsed="0"/>
    <w:lsdException w:name="Date" w:unhideWhenUsed="0"/>
    <w:lsdException w:name="Body Text First Indent" w:unhideWhenUsed="0"/>
    <w:lsdException w:name="Body Text 2" w:qFormat="1"/>
    <w:lsdException w:name="Body Text 3" w:semiHidden="0" w:qFormat="1"/>
    <w:lsdException w:name="Hyperlink" w:uiPriority="0" w:qFormat="1"/>
    <w:lsdException w:name="FollowedHyperlink" w:semiHidden="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qFormat/>
    <w:rsid w:val="00972072"/>
    <w:pPr>
      <w:spacing w:before="0" w:after="0"/>
    </w:pPr>
  </w:style>
  <w:style w:type="paragraph" w:styleId="Heading1">
    <w:name w:val="heading 1"/>
    <w:basedOn w:val="Normal"/>
    <w:next w:val="BodyText"/>
    <w:link w:val="Heading1Char"/>
    <w:qFormat/>
    <w:rsid w:val="00D32224"/>
    <w:pPr>
      <w:keepNext/>
      <w:keepLines/>
      <w:widowControl w:val="0"/>
      <w:spacing w:before="180" w:after="240"/>
      <w:outlineLvl w:val="0"/>
    </w:pPr>
    <w:rPr>
      <w:rFonts w:asciiTheme="majorHAnsi" w:eastAsia="Times New Roman" w:hAnsiTheme="majorHAnsi" w:cs="Arial"/>
      <w:b/>
      <w:bCs/>
      <w:kern w:val="32"/>
      <w:sz w:val="48"/>
      <w:szCs w:val="32"/>
      <w:lang w:eastAsia="en-AU"/>
    </w:rPr>
  </w:style>
  <w:style w:type="paragraph" w:styleId="Heading2">
    <w:name w:val="heading 2"/>
    <w:basedOn w:val="Normal"/>
    <w:next w:val="BodyText"/>
    <w:link w:val="Heading2Char"/>
    <w:qFormat/>
    <w:rsid w:val="00D32224"/>
    <w:pPr>
      <w:keepNext/>
      <w:keepLines/>
      <w:spacing w:before="240" w:after="240"/>
      <w:outlineLvl w:val="1"/>
    </w:pPr>
    <w:rPr>
      <w:rFonts w:eastAsia="Times New Roman" w:cs="Arial"/>
      <w:b/>
      <w:bCs/>
      <w:iCs/>
      <w:sz w:val="36"/>
      <w:szCs w:val="28"/>
      <w:lang w:eastAsia="en-AU"/>
    </w:rPr>
  </w:style>
  <w:style w:type="paragraph" w:styleId="Heading3">
    <w:name w:val="heading 3"/>
    <w:basedOn w:val="Normal"/>
    <w:next w:val="BodyText"/>
    <w:link w:val="Heading3Char"/>
    <w:qFormat/>
    <w:rsid w:val="00D32224"/>
    <w:pPr>
      <w:keepNext/>
      <w:keepLines/>
      <w:spacing w:before="240" w:after="240"/>
      <w:outlineLvl w:val="2"/>
    </w:pPr>
    <w:rPr>
      <w:rFonts w:eastAsia="Times New Roman" w:cs="Times New Roman"/>
      <w:bCs/>
      <w:sz w:val="28"/>
      <w:szCs w:val="24"/>
      <w:lang w:eastAsia="en-AU"/>
    </w:rPr>
  </w:style>
  <w:style w:type="paragraph" w:styleId="Heading4">
    <w:name w:val="heading 4"/>
    <w:basedOn w:val="Normal"/>
    <w:next w:val="BodyText"/>
    <w:link w:val="Heading4Char"/>
    <w:qFormat/>
    <w:rsid w:val="00D32224"/>
    <w:pPr>
      <w:keepNext/>
      <w:keepLines/>
      <w:spacing w:before="180" w:after="120"/>
      <w:outlineLvl w:val="3"/>
    </w:pPr>
    <w:rPr>
      <w:rFonts w:asciiTheme="majorHAnsi" w:eastAsia="Times New Roman" w:hAnsiTheme="majorHAnsi" w:cs="Times New Roman"/>
      <w:bCs/>
      <w:lang w:eastAsia="en-AU"/>
    </w:rPr>
  </w:style>
  <w:style w:type="paragraph" w:styleId="Heading5">
    <w:name w:val="heading 5"/>
    <w:basedOn w:val="Normal"/>
    <w:next w:val="BodyText"/>
    <w:link w:val="Heading5Char"/>
    <w:rsid w:val="00D32224"/>
    <w:pPr>
      <w:keepNext/>
      <w:keepLines/>
      <w:spacing w:before="240" w:after="120"/>
      <w:outlineLvl w:val="4"/>
    </w:pPr>
    <w:rPr>
      <w:rFonts w:eastAsia="Times New Roman" w:cs="Times New Roman"/>
      <w:b/>
      <w:bCs/>
      <w:iCs/>
      <w:color w:val="58595B" w:themeColor="text2"/>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C1C42"/>
    <w:pPr>
      <w:spacing w:before="180" w:after="180" w:line="240" w:lineRule="atLeast"/>
    </w:pPr>
    <w:rPr>
      <w:rFonts w:eastAsia="Times New Roman" w:cs="Times New Roman"/>
      <w:szCs w:val="24"/>
      <w:lang w:eastAsia="en-AU"/>
    </w:rPr>
  </w:style>
  <w:style w:type="character" w:customStyle="1" w:styleId="BodyTextChar">
    <w:name w:val="Body Text Char"/>
    <w:basedOn w:val="DefaultParagraphFont"/>
    <w:link w:val="BodyText"/>
    <w:rsid w:val="00374A8A"/>
    <w:rPr>
      <w:rFonts w:eastAsia="Times New Roman" w:cs="Times New Roman"/>
      <w:sz w:val="24"/>
      <w:szCs w:val="24"/>
      <w:lang w:eastAsia="en-AU"/>
    </w:rPr>
  </w:style>
  <w:style w:type="character" w:customStyle="1" w:styleId="Heading1Char">
    <w:name w:val="Heading 1 Char"/>
    <w:basedOn w:val="DefaultParagraphFont"/>
    <w:link w:val="Heading1"/>
    <w:rsid w:val="00D32224"/>
    <w:rPr>
      <w:rFonts w:asciiTheme="majorHAnsi" w:eastAsia="Times New Roman" w:hAnsiTheme="majorHAnsi" w:cs="Arial"/>
      <w:b/>
      <w:bCs/>
      <w:kern w:val="32"/>
      <w:sz w:val="48"/>
      <w:szCs w:val="32"/>
      <w:lang w:eastAsia="en-AU"/>
    </w:rPr>
  </w:style>
  <w:style w:type="character" w:customStyle="1" w:styleId="Heading2Char">
    <w:name w:val="Heading 2 Char"/>
    <w:basedOn w:val="DefaultParagraphFont"/>
    <w:link w:val="Heading2"/>
    <w:rsid w:val="00D32224"/>
    <w:rPr>
      <w:rFonts w:eastAsia="Times New Roman" w:cs="Arial"/>
      <w:b/>
      <w:bCs/>
      <w:iCs/>
      <w:sz w:val="36"/>
      <w:szCs w:val="28"/>
      <w:lang w:eastAsia="en-AU"/>
    </w:rPr>
  </w:style>
  <w:style w:type="character" w:customStyle="1" w:styleId="Heading3Char">
    <w:name w:val="Heading 3 Char"/>
    <w:basedOn w:val="DefaultParagraphFont"/>
    <w:link w:val="Heading3"/>
    <w:rsid w:val="00D32224"/>
    <w:rPr>
      <w:rFonts w:eastAsia="Times New Roman" w:cs="Times New Roman"/>
      <w:bCs/>
      <w:sz w:val="28"/>
      <w:szCs w:val="24"/>
      <w:lang w:eastAsia="en-AU"/>
    </w:rPr>
  </w:style>
  <w:style w:type="character" w:customStyle="1" w:styleId="Heading4Char">
    <w:name w:val="Heading 4 Char"/>
    <w:basedOn w:val="DefaultParagraphFont"/>
    <w:link w:val="Heading4"/>
    <w:rsid w:val="00D32224"/>
    <w:rPr>
      <w:rFonts w:asciiTheme="majorHAnsi" w:eastAsia="Times New Roman" w:hAnsiTheme="majorHAnsi" w:cs="Times New Roman"/>
      <w:bCs/>
      <w:lang w:eastAsia="en-AU"/>
    </w:rPr>
  </w:style>
  <w:style w:type="paragraph" w:customStyle="1" w:styleId="AltHeading1">
    <w:name w:val="Alt Heading 1"/>
    <w:basedOn w:val="Heading1"/>
    <w:next w:val="BodyText"/>
    <w:uiPriority w:val="1"/>
    <w:qFormat/>
    <w:rsid w:val="00D32224"/>
    <w:pPr>
      <w:numPr>
        <w:numId w:val="18"/>
      </w:numPr>
    </w:pPr>
    <w:rPr>
      <w:bCs w:val="0"/>
    </w:rPr>
  </w:style>
  <w:style w:type="paragraph" w:customStyle="1" w:styleId="AltHeading2">
    <w:name w:val="Alt Heading 2"/>
    <w:basedOn w:val="Heading2"/>
    <w:next w:val="BodyText"/>
    <w:uiPriority w:val="1"/>
    <w:qFormat/>
    <w:rsid w:val="00D32224"/>
    <w:pPr>
      <w:numPr>
        <w:ilvl w:val="1"/>
        <w:numId w:val="18"/>
      </w:numPr>
    </w:pPr>
  </w:style>
  <w:style w:type="paragraph" w:customStyle="1" w:styleId="AltHeading3">
    <w:name w:val="Alt Heading 3"/>
    <w:basedOn w:val="Heading3"/>
    <w:next w:val="BodyText"/>
    <w:uiPriority w:val="1"/>
    <w:qFormat/>
    <w:rsid w:val="00D32224"/>
    <w:pPr>
      <w:numPr>
        <w:ilvl w:val="2"/>
        <w:numId w:val="18"/>
      </w:numPr>
    </w:pPr>
  </w:style>
  <w:style w:type="paragraph" w:customStyle="1" w:styleId="AltHeading4">
    <w:name w:val="Alt Heading 4"/>
    <w:basedOn w:val="Heading4"/>
    <w:next w:val="BodyText"/>
    <w:uiPriority w:val="1"/>
    <w:qFormat/>
    <w:rsid w:val="00D32224"/>
    <w:pPr>
      <w:numPr>
        <w:ilvl w:val="3"/>
        <w:numId w:val="18"/>
      </w:numPr>
    </w:pPr>
  </w:style>
  <w:style w:type="paragraph" w:styleId="Title">
    <w:name w:val="Title"/>
    <w:basedOn w:val="Normal"/>
    <w:next w:val="BodyText"/>
    <w:link w:val="TitleChar"/>
    <w:uiPriority w:val="9"/>
    <w:semiHidden/>
    <w:rsid w:val="007E7F3C"/>
    <w:pPr>
      <w:spacing w:before="240"/>
    </w:pPr>
    <w:rPr>
      <w:rFonts w:asciiTheme="majorHAnsi" w:eastAsiaTheme="majorEastAsia" w:hAnsiTheme="majorHAnsi" w:cstheme="majorBidi"/>
      <w:sz w:val="72"/>
      <w:szCs w:val="52"/>
    </w:rPr>
  </w:style>
  <w:style w:type="character" w:customStyle="1" w:styleId="TitleChar">
    <w:name w:val="Title Char"/>
    <w:basedOn w:val="DefaultParagraphFont"/>
    <w:link w:val="Title"/>
    <w:uiPriority w:val="9"/>
    <w:semiHidden/>
    <w:rsid w:val="00846CA1"/>
    <w:rPr>
      <w:rFonts w:asciiTheme="majorHAnsi" w:eastAsiaTheme="majorEastAsia" w:hAnsiTheme="majorHAnsi" w:cstheme="majorBidi"/>
      <w:sz w:val="72"/>
      <w:szCs w:val="52"/>
    </w:rPr>
  </w:style>
  <w:style w:type="paragraph" w:styleId="Subtitle">
    <w:name w:val="Subtitle"/>
    <w:basedOn w:val="Normal"/>
    <w:next w:val="BodyText"/>
    <w:link w:val="SubtitleChar"/>
    <w:uiPriority w:val="10"/>
    <w:semiHidden/>
    <w:rsid w:val="007E7F3C"/>
    <w:pPr>
      <w:numPr>
        <w:ilvl w:val="1"/>
      </w:numPr>
      <w:spacing w:before="20" w:after="60"/>
    </w:pPr>
    <w:rPr>
      <w:rFonts w:eastAsiaTheme="majorEastAsia" w:cstheme="majorBidi"/>
      <w:iCs/>
      <w:sz w:val="44"/>
      <w:szCs w:val="24"/>
    </w:rPr>
  </w:style>
  <w:style w:type="character" w:customStyle="1" w:styleId="SubtitleChar">
    <w:name w:val="Subtitle Char"/>
    <w:basedOn w:val="DefaultParagraphFont"/>
    <w:link w:val="Subtitle"/>
    <w:uiPriority w:val="10"/>
    <w:semiHidden/>
    <w:rsid w:val="00846CA1"/>
    <w:rPr>
      <w:rFonts w:eastAsiaTheme="majorEastAsia" w:cstheme="majorBidi"/>
      <w:iCs/>
      <w:sz w:val="44"/>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4"/>
    <w:semiHidden/>
    <w:rsid w:val="00015BA7"/>
    <w:pPr>
      <w:spacing w:line="276" w:lineRule="auto"/>
      <w:jc w:val="right"/>
    </w:pPr>
    <w:rPr>
      <w:sz w:val="14"/>
    </w:rPr>
  </w:style>
  <w:style w:type="character" w:customStyle="1" w:styleId="HeaderChar">
    <w:name w:val="Header Char"/>
    <w:basedOn w:val="DefaultParagraphFont"/>
    <w:link w:val="Header"/>
    <w:uiPriority w:val="94"/>
    <w:semiHidden/>
    <w:rsid w:val="00B95AFE"/>
    <w:rPr>
      <w:sz w:val="14"/>
    </w:rPr>
  </w:style>
  <w:style w:type="paragraph" w:styleId="Footer">
    <w:name w:val="footer"/>
    <w:basedOn w:val="Normal"/>
    <w:link w:val="FooterChar"/>
    <w:uiPriority w:val="99"/>
    <w:unhideWhenUsed/>
    <w:rsid w:val="00FD74AD"/>
    <w:pPr>
      <w:tabs>
        <w:tab w:val="right" w:pos="9639"/>
      </w:tabs>
    </w:pPr>
    <w:rPr>
      <w:color w:val="58595B" w:themeColor="text2"/>
      <w:sz w:val="18"/>
    </w:rPr>
  </w:style>
  <w:style w:type="character" w:customStyle="1" w:styleId="FooterChar">
    <w:name w:val="Footer Char"/>
    <w:basedOn w:val="DefaultParagraphFont"/>
    <w:link w:val="Footer"/>
    <w:uiPriority w:val="99"/>
    <w:rsid w:val="00FD74AD"/>
    <w:rPr>
      <w:color w:val="58595B" w:themeColor="text2"/>
      <w:sz w:val="18"/>
    </w:rPr>
  </w:style>
  <w:style w:type="paragraph" w:styleId="ListNumber0">
    <w:name w:val="List Number"/>
    <w:basedOn w:val="Normal"/>
    <w:uiPriority w:val="2"/>
    <w:qFormat/>
    <w:rsid w:val="00972072"/>
    <w:pPr>
      <w:numPr>
        <w:numId w:val="8"/>
      </w:numPr>
      <w:spacing w:before="180" w:line="240" w:lineRule="atLeast"/>
      <w:contextualSpacing/>
    </w:pPr>
    <w:rPr>
      <w:rFonts w:eastAsia="Times New Roman" w:cs="Times New Roman"/>
      <w:szCs w:val="24"/>
      <w:lang w:eastAsia="en-AU"/>
    </w:rPr>
  </w:style>
  <w:style w:type="paragraph" w:styleId="ListBullet0">
    <w:name w:val="List Bullet"/>
    <w:basedOn w:val="Normal"/>
    <w:uiPriority w:val="1"/>
    <w:qFormat/>
    <w:rsid w:val="00972072"/>
    <w:pPr>
      <w:numPr>
        <w:numId w:val="7"/>
      </w:numPr>
      <w:spacing w:before="180" w:line="240" w:lineRule="atLeast"/>
      <w:contextualSpacing/>
    </w:pPr>
    <w:rPr>
      <w:rFonts w:eastAsia="Times New Roman" w:cs="Times New Roman"/>
      <w:szCs w:val="24"/>
      <w:lang w:eastAsia="en-AU"/>
    </w:rPr>
  </w:style>
  <w:style w:type="paragraph" w:styleId="TOCHeading">
    <w:name w:val="TOC Heading"/>
    <w:basedOn w:val="Heading1"/>
    <w:next w:val="Normal"/>
    <w:uiPriority w:val="39"/>
    <w:semiHidden/>
    <w:rsid w:val="0061089F"/>
  </w:style>
  <w:style w:type="character" w:styleId="Hyperlink">
    <w:name w:val="Hyperlink"/>
    <w:basedOn w:val="DefaultParagraphFont"/>
    <w:unhideWhenUsed/>
    <w:rsid w:val="000B6FA1"/>
    <w:rPr>
      <w:color w:val="58595B" w:themeColor="text2"/>
      <w:u w:val="single"/>
    </w:rPr>
  </w:style>
  <w:style w:type="paragraph" w:styleId="TOC1">
    <w:name w:val="toc 1"/>
    <w:basedOn w:val="Normal"/>
    <w:next w:val="Normal"/>
    <w:uiPriority w:val="39"/>
    <w:semiHidden/>
    <w:rsid w:val="008A0FF3"/>
    <w:pPr>
      <w:keepNext/>
      <w:tabs>
        <w:tab w:val="right" w:pos="9781"/>
      </w:tabs>
      <w:spacing w:before="120" w:after="60"/>
    </w:pPr>
    <w:rPr>
      <w:b/>
      <w:noProof/>
    </w:rPr>
  </w:style>
  <w:style w:type="paragraph" w:styleId="TOC2">
    <w:name w:val="toc 2"/>
    <w:basedOn w:val="Normal"/>
    <w:next w:val="Normal"/>
    <w:uiPriority w:val="39"/>
    <w:semiHidden/>
    <w:rsid w:val="008A0FF3"/>
    <w:pPr>
      <w:tabs>
        <w:tab w:val="right" w:pos="9781"/>
      </w:tabs>
      <w:spacing w:after="60"/>
    </w:pPr>
    <w:rPr>
      <w:noProof/>
    </w:rPr>
  </w:style>
  <w:style w:type="paragraph" w:styleId="TOC3">
    <w:name w:val="toc 3"/>
    <w:basedOn w:val="Normal"/>
    <w:next w:val="Normal"/>
    <w:uiPriority w:val="39"/>
    <w:semiHidden/>
    <w:rsid w:val="008A0FF3"/>
    <w:pPr>
      <w:tabs>
        <w:tab w:val="right" w:pos="9781"/>
      </w:tabs>
      <w:spacing w:after="60"/>
    </w:pPr>
  </w:style>
  <w:style w:type="table" w:styleId="TableGrid">
    <w:name w:val="Table Grid"/>
    <w:basedOn w:val="TableNormal"/>
    <w:uiPriority w:val="59"/>
    <w:rsid w:val="006F5C44"/>
    <w:pPr>
      <w:spacing w:after="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nutesTable">
    <w:name w:val="Minutes Table"/>
    <w:basedOn w:val="TableNormal"/>
    <w:uiPriority w:val="99"/>
    <w:rsid w:val="00E36946"/>
    <w:pPr>
      <w:spacing w:before="0" w:after="0"/>
      <w:jc w:val="center"/>
    </w:pPr>
    <w:tblPr>
      <w:tblBorders>
        <w:insideH w:val="dotted" w:sz="4" w:space="0" w:color="auto"/>
        <w:insideV w:val="single" w:sz="4" w:space="0" w:color="auto"/>
      </w:tblBorders>
      <w:tblCellMar>
        <w:left w:w="0" w:type="dxa"/>
        <w:right w:w="0" w:type="dxa"/>
      </w:tblCellMar>
    </w:tblPr>
  </w:style>
  <w:style w:type="paragraph" w:customStyle="1" w:styleId="TableHeading">
    <w:name w:val="Table Heading"/>
    <w:basedOn w:val="Normal"/>
    <w:next w:val="BodyText"/>
    <w:uiPriority w:val="4"/>
    <w:qFormat/>
    <w:rsid w:val="00972072"/>
    <w:pPr>
      <w:spacing w:before="20" w:after="20"/>
    </w:pPr>
    <w:rPr>
      <w:b/>
    </w:rPr>
  </w:style>
  <w:style w:type="paragraph" w:customStyle="1" w:styleId="TableText">
    <w:name w:val="Table Text"/>
    <w:basedOn w:val="Normal"/>
    <w:uiPriority w:val="4"/>
    <w:qFormat/>
    <w:rsid w:val="00972072"/>
    <w:pPr>
      <w:spacing w:before="40" w:after="40"/>
    </w:pPr>
  </w:style>
  <w:style w:type="paragraph" w:customStyle="1" w:styleId="TableBullet">
    <w:name w:val="Table Bullet"/>
    <w:basedOn w:val="TableText"/>
    <w:uiPriority w:val="5"/>
    <w:qFormat/>
    <w:rsid w:val="00972072"/>
    <w:pPr>
      <w:numPr>
        <w:numId w:val="11"/>
      </w:numPr>
      <w:contextualSpacing/>
    </w:pPr>
    <w:rPr>
      <w:rFonts w:eastAsia="Times New Roman" w:cs="Times New Roman"/>
      <w:szCs w:val="24"/>
      <w:lang w:eastAsia="en-AU"/>
    </w:rPr>
  </w:style>
  <w:style w:type="paragraph" w:customStyle="1" w:styleId="TableNumber">
    <w:name w:val="Table Number"/>
    <w:basedOn w:val="TableText"/>
    <w:uiPriority w:val="5"/>
    <w:qFormat/>
    <w:rsid w:val="00972072"/>
    <w:pPr>
      <w:numPr>
        <w:numId w:val="12"/>
      </w:numPr>
      <w:contextualSpacing/>
    </w:pPr>
  </w:style>
  <w:style w:type="character" w:customStyle="1" w:styleId="Heading5Char">
    <w:name w:val="Heading 5 Char"/>
    <w:basedOn w:val="DefaultParagraphFont"/>
    <w:link w:val="Heading5"/>
    <w:rsid w:val="00D32224"/>
    <w:rPr>
      <w:rFonts w:eastAsia="Times New Roman" w:cs="Times New Roman"/>
      <w:b/>
      <w:bCs/>
      <w:iCs/>
      <w:color w:val="58595B" w:themeColor="text2"/>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1"/>
    <w:qFormat/>
    <w:rsid w:val="00A21976"/>
    <w:pPr>
      <w:numPr>
        <w:numId w:val="3"/>
      </w:numPr>
    </w:pPr>
  </w:style>
  <w:style w:type="paragraph" w:styleId="TOC4">
    <w:name w:val="toc 4"/>
    <w:basedOn w:val="TOC1"/>
    <w:next w:val="Normal"/>
    <w:uiPriority w:val="39"/>
    <w:semiHidden/>
    <w:rsid w:val="008A0FF3"/>
    <w:pPr>
      <w:tabs>
        <w:tab w:val="left" w:pos="425"/>
      </w:tabs>
      <w:spacing w:before="180"/>
      <w:ind w:left="425" w:hanging="425"/>
    </w:pPr>
  </w:style>
  <w:style w:type="paragraph" w:customStyle="1" w:styleId="AltHeading5">
    <w:name w:val="Alt Heading 5"/>
    <w:basedOn w:val="Heading5"/>
    <w:next w:val="BodyText"/>
    <w:uiPriority w:val="1"/>
    <w:qFormat/>
    <w:rsid w:val="00D32224"/>
    <w:pPr>
      <w:numPr>
        <w:ilvl w:val="4"/>
        <w:numId w:val="18"/>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8"/>
    <w:qFormat/>
    <w:rsid w:val="007F4962"/>
    <w:pPr>
      <w:spacing w:before="320" w:after="320" w:line="240" w:lineRule="atLeast"/>
      <w:ind w:left="567" w:right="567"/>
      <w:jc w:val="center"/>
    </w:pPr>
    <w:rPr>
      <w:i/>
      <w:iCs/>
      <w:color w:val="006383" w:themeColor="accent1"/>
      <w:sz w:val="24"/>
    </w:rPr>
  </w:style>
  <w:style w:type="character" w:customStyle="1" w:styleId="QuoteChar">
    <w:name w:val="Quote Char"/>
    <w:basedOn w:val="DefaultParagraphFont"/>
    <w:link w:val="Quote"/>
    <w:uiPriority w:val="8"/>
    <w:rsid w:val="007F4962"/>
    <w:rPr>
      <w:i/>
      <w:iCs/>
      <w:color w:val="006383" w:themeColor="accent1"/>
      <w:sz w:val="24"/>
    </w:rPr>
  </w:style>
  <w:style w:type="character" w:customStyle="1" w:styleId="HighlightGreen">
    <w:name w:val="Highlight Green"/>
    <w:basedOn w:val="DefaultParagraphFont"/>
    <w:uiPriority w:val="3"/>
    <w:qFormat/>
    <w:rsid w:val="00A21976"/>
    <w:rPr>
      <w:color w:val="8DC640" w:themeColor="accent4"/>
    </w:rPr>
  </w:style>
  <w:style w:type="character" w:customStyle="1" w:styleId="HighlightBlue">
    <w:name w:val="Highlight Blue"/>
    <w:basedOn w:val="DefaultParagraphFont"/>
    <w:uiPriority w:val="3"/>
    <w:qFormat/>
    <w:rsid w:val="00A21976"/>
    <w:rPr>
      <w:color w:val="5BC2E7" w:themeColor="accent3"/>
    </w:rPr>
  </w:style>
  <w:style w:type="paragraph" w:customStyle="1" w:styleId="FigureStyle">
    <w:name w:val="Figure Style"/>
    <w:basedOn w:val="BodyText"/>
    <w:uiPriority w:val="4"/>
    <w:semiHidden/>
    <w:qFormat/>
    <w:rsid w:val="00FE7A02"/>
    <w:pPr>
      <w:keepNext/>
      <w:spacing w:before="240" w:line="240" w:lineRule="auto"/>
      <w:jc w:val="center"/>
    </w:pPr>
  </w:style>
  <w:style w:type="paragraph" w:styleId="TOC5">
    <w:name w:val="toc 5"/>
    <w:basedOn w:val="TOC2"/>
    <w:next w:val="Normal"/>
    <w:uiPriority w:val="39"/>
    <w:semiHidden/>
    <w:rsid w:val="008A0FF3"/>
    <w:pPr>
      <w:tabs>
        <w:tab w:val="left" w:pos="992"/>
      </w:tabs>
      <w:ind w:left="1417" w:hanging="992"/>
    </w:pPr>
  </w:style>
  <w:style w:type="paragraph" w:styleId="TOC6">
    <w:name w:val="toc 6"/>
    <w:basedOn w:val="TOC3"/>
    <w:next w:val="Normal"/>
    <w:uiPriority w:val="39"/>
    <w:semiHidden/>
    <w:rsid w:val="008A0FF3"/>
    <w:pPr>
      <w:tabs>
        <w:tab w:val="left" w:pos="1843"/>
      </w:tabs>
      <w:ind w:left="2835" w:hanging="1843"/>
    </w:pPr>
    <w:rPr>
      <w:noProof/>
    </w:rPr>
  </w:style>
  <w:style w:type="paragraph" w:styleId="TOC7">
    <w:name w:val="toc 7"/>
    <w:basedOn w:val="TOC1"/>
    <w:next w:val="Normal"/>
    <w:uiPriority w:val="39"/>
    <w:semiHidden/>
    <w:rsid w:val="002C0F3E"/>
    <w:pPr>
      <w:tabs>
        <w:tab w:val="left" w:pos="1559"/>
      </w:tabs>
      <w:spacing w:before="240"/>
    </w:p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972072"/>
    <w:pPr>
      <w:numPr>
        <w:numId w:val="8"/>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7"/>
    <w:semiHidden/>
    <w:rsid w:val="00A21976"/>
    <w:pPr>
      <w:tabs>
        <w:tab w:val="left" w:pos="1134"/>
      </w:tabs>
      <w:spacing w:before="120" w:after="120" w:line="200" w:lineRule="atLeast"/>
      <w:ind w:left="1134" w:hanging="1134"/>
    </w:pPr>
    <w:rPr>
      <w:color w:val="58595B" w:themeColor="text2"/>
      <w:sz w:val="14"/>
    </w:rPr>
  </w:style>
  <w:style w:type="paragraph" w:customStyle="1" w:styleId="ListAlpha0">
    <w:name w:val="List Alpha"/>
    <w:basedOn w:val="BodyText"/>
    <w:uiPriority w:val="1"/>
    <w:qFormat/>
    <w:rsid w:val="00972072"/>
    <w:pPr>
      <w:numPr>
        <w:numId w:val="6"/>
      </w:numPr>
      <w:spacing w:after="0"/>
      <w:contextualSpacing/>
    </w:pPr>
  </w:style>
  <w:style w:type="numbering" w:customStyle="1" w:styleId="ListAlpha">
    <w:name w:val="List_Alpha"/>
    <w:uiPriority w:val="99"/>
    <w:rsid w:val="00972072"/>
    <w:pPr>
      <w:numPr>
        <w:numId w:val="6"/>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character" w:styleId="FollowedHyperlink">
    <w:name w:val="FollowedHyperlink"/>
    <w:basedOn w:val="DefaultParagraphFont"/>
    <w:uiPriority w:val="99"/>
    <w:unhideWhenUsed/>
    <w:rsid w:val="000B6FA1"/>
    <w:rPr>
      <w:color w:val="58595B" w:themeColor="text2"/>
      <w:u w:val="single"/>
    </w:rPr>
  </w:style>
  <w:style w:type="paragraph" w:customStyle="1" w:styleId="AppendixH1">
    <w:name w:val="Appendix H1"/>
    <w:basedOn w:val="Normal"/>
    <w:next w:val="BodyText"/>
    <w:uiPriority w:val="13"/>
    <w:semiHidden/>
    <w:qFormat/>
    <w:rsid w:val="008A0FF3"/>
    <w:pPr>
      <w:pageBreakBefore/>
      <w:numPr>
        <w:numId w:val="5"/>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13"/>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rPr>
  </w:style>
  <w:style w:type="paragraph" w:customStyle="1" w:styleId="ListAlpha2">
    <w:name w:val="List Alpha 2"/>
    <w:basedOn w:val="ListAlpha0"/>
    <w:uiPriority w:val="19"/>
    <w:rsid w:val="00972072"/>
    <w:pPr>
      <w:numPr>
        <w:ilvl w:val="1"/>
      </w:numPr>
      <w:spacing w:before="0"/>
    </w:pPr>
  </w:style>
  <w:style w:type="paragraph" w:customStyle="1" w:styleId="ListAlpha3">
    <w:name w:val="List Alpha 3"/>
    <w:basedOn w:val="ListAlpha2"/>
    <w:uiPriority w:val="19"/>
    <w:rsid w:val="00972072"/>
    <w:pPr>
      <w:numPr>
        <w:ilvl w:val="2"/>
      </w:numPr>
    </w:pPr>
  </w:style>
  <w:style w:type="paragraph" w:customStyle="1" w:styleId="ListAlpha4">
    <w:name w:val="List Alpha 4"/>
    <w:basedOn w:val="ListAlpha3"/>
    <w:uiPriority w:val="19"/>
    <w:rsid w:val="00972072"/>
    <w:pPr>
      <w:numPr>
        <w:ilvl w:val="3"/>
      </w:numPr>
    </w:pPr>
  </w:style>
  <w:style w:type="paragraph" w:customStyle="1" w:styleId="ListAlpha6">
    <w:name w:val="List Alpha 6"/>
    <w:basedOn w:val="ListAlpha4"/>
    <w:uiPriority w:val="19"/>
    <w:rsid w:val="00972072"/>
    <w:pPr>
      <w:numPr>
        <w:ilvl w:val="5"/>
      </w:numPr>
    </w:pPr>
  </w:style>
  <w:style w:type="paragraph" w:customStyle="1" w:styleId="ListAlpha5">
    <w:name w:val="List Alpha 5"/>
    <w:basedOn w:val="ListAlpha6"/>
    <w:uiPriority w:val="19"/>
    <w:rsid w:val="00972072"/>
    <w:pPr>
      <w:numPr>
        <w:ilvl w:val="4"/>
      </w:numPr>
    </w:pPr>
  </w:style>
  <w:style w:type="paragraph" w:styleId="ListBullet2">
    <w:name w:val="List Bullet 2"/>
    <w:basedOn w:val="ListBullet0"/>
    <w:uiPriority w:val="19"/>
    <w:rsid w:val="00972072"/>
    <w:pPr>
      <w:numPr>
        <w:ilvl w:val="1"/>
      </w:numPr>
      <w:spacing w:before="0"/>
    </w:pPr>
  </w:style>
  <w:style w:type="paragraph" w:styleId="ListBullet3">
    <w:name w:val="List Bullet 3"/>
    <w:basedOn w:val="ListBullet0"/>
    <w:uiPriority w:val="19"/>
    <w:rsid w:val="00972072"/>
    <w:pPr>
      <w:numPr>
        <w:ilvl w:val="2"/>
      </w:numPr>
      <w:spacing w:before="0"/>
    </w:pPr>
  </w:style>
  <w:style w:type="paragraph" w:styleId="ListBullet4">
    <w:name w:val="List Bullet 4"/>
    <w:basedOn w:val="ListBullet0"/>
    <w:uiPriority w:val="19"/>
    <w:rsid w:val="00972072"/>
    <w:pPr>
      <w:numPr>
        <w:ilvl w:val="3"/>
      </w:numPr>
      <w:spacing w:before="0"/>
    </w:pPr>
  </w:style>
  <w:style w:type="paragraph" w:styleId="ListBullet5">
    <w:name w:val="List Bullet 5"/>
    <w:basedOn w:val="ListBullet0"/>
    <w:uiPriority w:val="19"/>
    <w:rsid w:val="00972072"/>
    <w:pPr>
      <w:numPr>
        <w:ilvl w:val="4"/>
      </w:numPr>
      <w:spacing w:before="0"/>
    </w:pPr>
  </w:style>
  <w:style w:type="paragraph" w:customStyle="1" w:styleId="ListBullet6">
    <w:name w:val="List Bullet 6"/>
    <w:basedOn w:val="ListBullet0"/>
    <w:uiPriority w:val="19"/>
    <w:rsid w:val="00972072"/>
    <w:pPr>
      <w:numPr>
        <w:ilvl w:val="5"/>
      </w:numPr>
      <w:spacing w:before="0"/>
    </w:pPr>
  </w:style>
  <w:style w:type="paragraph" w:styleId="ListNumber2">
    <w:name w:val="List Number 2"/>
    <w:basedOn w:val="ListNumber0"/>
    <w:uiPriority w:val="19"/>
    <w:rsid w:val="00972072"/>
    <w:pPr>
      <w:numPr>
        <w:ilvl w:val="1"/>
      </w:numPr>
      <w:spacing w:before="0"/>
    </w:pPr>
  </w:style>
  <w:style w:type="paragraph" w:styleId="ListNumber3">
    <w:name w:val="List Number 3"/>
    <w:basedOn w:val="ListNumber0"/>
    <w:uiPriority w:val="19"/>
    <w:rsid w:val="00972072"/>
    <w:pPr>
      <w:numPr>
        <w:ilvl w:val="2"/>
      </w:numPr>
      <w:spacing w:before="0"/>
    </w:pPr>
  </w:style>
  <w:style w:type="paragraph" w:styleId="ListNumber4">
    <w:name w:val="List Number 4"/>
    <w:basedOn w:val="ListNumber0"/>
    <w:uiPriority w:val="19"/>
    <w:rsid w:val="00972072"/>
    <w:pPr>
      <w:numPr>
        <w:ilvl w:val="3"/>
      </w:numPr>
      <w:spacing w:before="0"/>
    </w:pPr>
  </w:style>
  <w:style w:type="paragraph" w:styleId="ListNumber5">
    <w:name w:val="List Number 5"/>
    <w:basedOn w:val="ListNumber0"/>
    <w:uiPriority w:val="19"/>
    <w:rsid w:val="00972072"/>
    <w:pPr>
      <w:numPr>
        <w:ilvl w:val="4"/>
      </w:numPr>
      <w:spacing w:before="0"/>
    </w:pPr>
  </w:style>
  <w:style w:type="paragraph" w:customStyle="1" w:styleId="ListNumber6">
    <w:name w:val="List Number 6"/>
    <w:basedOn w:val="ListNumber0"/>
    <w:uiPriority w:val="19"/>
    <w:rsid w:val="00972072"/>
    <w:pPr>
      <w:numPr>
        <w:ilvl w:val="5"/>
      </w:numPr>
      <w:spacing w:before="0"/>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972072"/>
    <w:pPr>
      <w:numPr>
        <w:numId w:val="7"/>
      </w:numPr>
    </w:pPr>
  </w:style>
  <w:style w:type="numbering" w:customStyle="1" w:styleId="ListNumberedHeadings">
    <w:name w:val="List_NumberedHeadings"/>
    <w:uiPriority w:val="99"/>
    <w:rsid w:val="00D32224"/>
    <w:pPr>
      <w:numPr>
        <w:numId w:val="1"/>
      </w:numPr>
    </w:pPr>
  </w:style>
  <w:style w:type="numbering" w:customStyle="1" w:styleId="ListTableBullet">
    <w:name w:val="List_TableBullet"/>
    <w:uiPriority w:val="99"/>
    <w:rsid w:val="00972072"/>
    <w:pPr>
      <w:numPr>
        <w:numId w:val="9"/>
      </w:numPr>
    </w:pPr>
  </w:style>
  <w:style w:type="numbering" w:customStyle="1" w:styleId="ListTableNumber">
    <w:name w:val="List_TableNumber"/>
    <w:uiPriority w:val="99"/>
    <w:rsid w:val="00972072"/>
    <w:pPr>
      <w:numPr>
        <w:numId w:val="10"/>
      </w:numPr>
    </w:pPr>
  </w:style>
  <w:style w:type="paragraph" w:customStyle="1" w:styleId="TableBullet2">
    <w:name w:val="Table Bullet 2"/>
    <w:basedOn w:val="TableBullet"/>
    <w:uiPriority w:val="19"/>
    <w:rsid w:val="00972072"/>
    <w:pPr>
      <w:numPr>
        <w:ilvl w:val="1"/>
      </w:numPr>
    </w:pPr>
  </w:style>
  <w:style w:type="paragraph" w:customStyle="1" w:styleId="TableNumber2">
    <w:name w:val="Table Number 2"/>
    <w:basedOn w:val="TableNumber"/>
    <w:uiPriority w:val="19"/>
    <w:rsid w:val="00972072"/>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IntroText">
    <w:name w:val="Intro Text"/>
    <w:basedOn w:val="Normal"/>
    <w:uiPriority w:val="1"/>
    <w:qFormat/>
    <w:rsid w:val="00A21976"/>
    <w:pPr>
      <w:spacing w:before="180" w:after="180"/>
    </w:pPr>
    <w:rPr>
      <w:rFonts w:asciiTheme="majorHAnsi" w:hAnsiTheme="majorHAnsi"/>
      <w:color w:val="8DC640" w:themeColor="accent4"/>
    </w:rPr>
  </w:style>
  <w:style w:type="paragraph" w:customStyle="1" w:styleId="CoverDetails">
    <w:name w:val="Cover Details"/>
    <w:basedOn w:val="Subtitle"/>
    <w:uiPriority w:val="11"/>
    <w:semiHidden/>
    <w:rsid w:val="007E7F3C"/>
    <w:pPr>
      <w:spacing w:before="60" w:after="240"/>
    </w:pPr>
    <w:rPr>
      <w:sz w:val="36"/>
    </w:rPr>
  </w:style>
  <w:style w:type="table" w:customStyle="1" w:styleId="LinedTable">
    <w:name w:val="Lined Table"/>
    <w:basedOn w:val="TableNormal"/>
    <w:uiPriority w:val="99"/>
    <w:rsid w:val="006402F6"/>
    <w:pPr>
      <w:spacing w:before="0" w:after="0"/>
    </w:pPr>
    <w:tblPr>
      <w:tblBorders>
        <w:top w:val="single" w:sz="4" w:space="0" w:color="auto"/>
        <w:bottom w:val="single" w:sz="4" w:space="0" w:color="auto"/>
        <w:insideH w:val="dotted" w:sz="4" w:space="0" w:color="auto"/>
      </w:tblBorders>
      <w:tblCellMar>
        <w:top w:w="45" w:type="dxa"/>
        <w:left w:w="0" w:type="dxa"/>
        <w:right w:w="0" w:type="dxa"/>
      </w:tblCellMar>
    </w:tblPr>
  </w:style>
  <w:style w:type="numbering" w:customStyle="1" w:styleId="ListAppendix">
    <w:name w:val="List_Appendix"/>
    <w:uiPriority w:val="99"/>
    <w:rsid w:val="008A0FF3"/>
    <w:pPr>
      <w:numPr>
        <w:numId w:val="5"/>
      </w:numPr>
    </w:pPr>
  </w:style>
  <w:style w:type="table" w:customStyle="1" w:styleId="LinedTable-Green">
    <w:name w:val="Lined Table - Green"/>
    <w:basedOn w:val="TableNormal"/>
    <w:uiPriority w:val="99"/>
    <w:rsid w:val="00B475D7"/>
    <w:pPr>
      <w:spacing w:before="0" w:after="0"/>
    </w:pPr>
    <w:tblPr>
      <w:tblInd w:w="108" w:type="dxa"/>
      <w:tblBorders>
        <w:top w:val="single" w:sz="4" w:space="0" w:color="8DC640" w:themeColor="accent4"/>
        <w:bottom w:val="single" w:sz="4" w:space="0" w:color="8DC640" w:themeColor="accent4"/>
        <w:insideH w:val="single" w:sz="4" w:space="0" w:color="8DC640" w:themeColor="accent4"/>
      </w:tblBorders>
    </w:tblPr>
    <w:trPr>
      <w:cantSplit/>
    </w:trPr>
    <w:tblStylePr w:type="firstRow">
      <w:rPr>
        <w:color w:val="FFFFFF" w:themeColor="background1"/>
      </w:rPr>
      <w:tblPr/>
      <w:trPr>
        <w:tblHeader/>
      </w:trPr>
      <w:tcPr>
        <w:shd w:val="clear" w:color="auto" w:fill="8DC640" w:themeFill="accent4"/>
      </w:tcPr>
    </w:tblStylePr>
    <w:tblStylePr w:type="firstCol">
      <w:rPr>
        <w:color w:val="FFFFFF" w:themeColor="background1"/>
      </w:rPr>
      <w:tblPr/>
      <w:tcPr>
        <w:shd w:val="clear" w:color="auto" w:fill="8DC640" w:themeFill="accent4"/>
      </w:tcPr>
    </w:tblStylePr>
  </w:style>
  <w:style w:type="table" w:customStyle="1" w:styleId="LinedTable-Blue">
    <w:name w:val="Lined Table - Blue"/>
    <w:basedOn w:val="LinedTable-Green"/>
    <w:uiPriority w:val="99"/>
    <w:rsid w:val="00B475D7"/>
    <w:tblPr>
      <w:tblBorders>
        <w:top w:val="single" w:sz="4" w:space="0" w:color="5BC2E7" w:themeColor="accent3"/>
        <w:bottom w:val="single" w:sz="4" w:space="0" w:color="5BC2E7" w:themeColor="accent3"/>
        <w:insideH w:val="single" w:sz="4" w:space="0" w:color="5BC2E7" w:themeColor="accent3"/>
      </w:tblBorders>
    </w:tblPr>
    <w:tblStylePr w:type="firstRow">
      <w:rPr>
        <w:color w:val="FFFFFF" w:themeColor="background1"/>
      </w:rPr>
      <w:tblPr/>
      <w:trPr>
        <w:tblHeader/>
      </w:trPr>
      <w:tcPr>
        <w:shd w:val="clear" w:color="auto" w:fill="5BC2E7" w:themeFill="accent3"/>
      </w:tcPr>
    </w:tblStylePr>
    <w:tblStylePr w:type="firstCol">
      <w:rPr>
        <w:color w:val="FFFFFF" w:themeColor="background1"/>
      </w:rPr>
      <w:tblPr/>
      <w:tcPr>
        <w:shd w:val="clear" w:color="auto" w:fill="5BC2E7" w:themeFill="accent3"/>
      </w:tcPr>
    </w:tblStylePr>
  </w:style>
  <w:style w:type="table" w:customStyle="1" w:styleId="LinedTable-Grey">
    <w:name w:val="Lined Table - Grey"/>
    <w:basedOn w:val="LinedTable-Blue"/>
    <w:uiPriority w:val="99"/>
    <w:rsid w:val="00B475D7"/>
    <w:tblPr>
      <w:tblBorders>
        <w:top w:val="single" w:sz="4" w:space="0" w:color="58595B" w:themeColor="text2"/>
        <w:bottom w:val="single" w:sz="4" w:space="0" w:color="58595B" w:themeColor="text2"/>
        <w:insideH w:val="single" w:sz="4" w:space="0" w:color="58595B" w:themeColor="text2"/>
      </w:tblBorders>
    </w:tblPr>
    <w:tcPr>
      <w:shd w:val="clear" w:color="auto" w:fill="auto"/>
    </w:tcPr>
    <w:tblStylePr w:type="firstRow">
      <w:rPr>
        <w:color w:val="FFFFFF" w:themeColor="background1"/>
      </w:rPr>
      <w:tblPr/>
      <w:trPr>
        <w:tblHeader/>
      </w:trPr>
      <w:tcPr>
        <w:tcBorders>
          <w:top w:val="nil"/>
        </w:tcBorders>
        <w:shd w:val="clear" w:color="auto" w:fill="58595B" w:themeFill="text2"/>
      </w:tcPr>
    </w:tblStylePr>
    <w:tblStylePr w:type="firstCol">
      <w:rPr>
        <w:color w:val="FFFFFF" w:themeColor="background1"/>
      </w:rPr>
      <w:tblPr/>
      <w:tcPr>
        <w:shd w:val="clear" w:color="auto" w:fill="58595B" w:themeFill="text2"/>
      </w:tcPr>
    </w:tblStylePr>
  </w:style>
  <w:style w:type="table" w:customStyle="1" w:styleId="ShadedTable-Green">
    <w:name w:val="Shaded Table - Green"/>
    <w:basedOn w:val="TableNormal"/>
    <w:uiPriority w:val="99"/>
    <w:rsid w:val="00B475D7"/>
    <w:pPr>
      <w:spacing w:before="0" w:after="0"/>
    </w:pPr>
    <w:tblPr>
      <w:tblStyleRowBandSize w:val="1"/>
      <w:tblStyleColBandSize w:val="1"/>
      <w:tblInd w:w="108" w:type="dxa"/>
      <w:tblBorders>
        <w:insideH w:val="single" w:sz="4" w:space="0" w:color="FFFFFF" w:themeColor="background1"/>
        <w:insideV w:val="single" w:sz="4" w:space="0" w:color="FFFFFF" w:themeColor="background1"/>
      </w:tblBorders>
    </w:tblPr>
    <w:trPr>
      <w:cantSplit/>
    </w:trPr>
    <w:tcPr>
      <w:shd w:val="clear" w:color="auto" w:fill="A8D26E"/>
    </w:tcPr>
    <w:tblStylePr w:type="firstRow">
      <w:rPr>
        <w:color w:val="FFFFFF" w:themeColor="background1"/>
      </w:rPr>
      <w:tblPr/>
      <w:trPr>
        <w:cantSplit/>
        <w:tblHeader/>
      </w:trPr>
      <w:tcPr>
        <w:tcBorders>
          <w:insideV w:val="single" w:sz="4" w:space="0" w:color="FFFFFF" w:themeColor="background1"/>
        </w:tcBorders>
        <w:shd w:val="clear" w:color="auto" w:fill="8DC640" w:themeFill="accent4"/>
      </w:tcPr>
    </w:tblStylePr>
    <w:tblStylePr w:type="lastRow">
      <w:rPr>
        <w:b/>
      </w:rPr>
      <w:tblPr/>
      <w:tcPr>
        <w:shd w:val="clear" w:color="auto" w:fill="D1E8B2" w:themeFill="accent4" w:themeFillTint="66"/>
      </w:tcPr>
    </w:tblStylePr>
    <w:tblStylePr w:type="firstCol">
      <w:rPr>
        <w:color w:val="FFFFFF" w:themeColor="background1"/>
      </w:rPr>
      <w:tblPr/>
      <w:tcPr>
        <w:tcBorders>
          <w:insideH w:val="nil"/>
        </w:tcBorders>
        <w:shd w:val="clear" w:color="auto" w:fill="8DC640" w:themeFill="accent4"/>
      </w:tcPr>
    </w:tblStylePr>
    <w:tblStylePr w:type="band2Vert">
      <w:tblPr/>
      <w:tcPr>
        <w:shd w:val="clear" w:color="auto" w:fill="E0EECB"/>
      </w:tcPr>
    </w:tblStylePr>
    <w:tblStylePr w:type="band2Horz">
      <w:tblPr/>
      <w:tcPr>
        <w:shd w:val="clear" w:color="auto" w:fill="E0EECB"/>
      </w:tcPr>
    </w:tblStylePr>
  </w:style>
  <w:style w:type="table" w:customStyle="1" w:styleId="ShadedTable-BlueGreen">
    <w:name w:val="Shaded Table - Blue &amp; Green"/>
    <w:basedOn w:val="ShadedTable-Green"/>
    <w:uiPriority w:val="99"/>
    <w:rsid w:val="00B475D7"/>
    <w:tblPr/>
    <w:tcPr>
      <w:shd w:val="clear" w:color="auto" w:fill="A8D26E"/>
    </w:tcPr>
    <w:tblStylePr w:type="firstRow">
      <w:rPr>
        <w:color w:val="FFFFFF" w:themeColor="background1"/>
      </w:rPr>
      <w:tblPr/>
      <w:trPr>
        <w:cantSplit/>
        <w:tblHeader/>
      </w:trPr>
      <w:tcPr>
        <w:tcBorders>
          <w:insideV w:val="single" w:sz="4" w:space="0" w:color="FFFFFF" w:themeColor="background1"/>
        </w:tcBorders>
        <w:shd w:val="clear" w:color="auto" w:fill="78D0E9"/>
      </w:tcPr>
    </w:tblStylePr>
    <w:tblStylePr w:type="lastRow">
      <w:rPr>
        <w:b/>
      </w:rPr>
      <w:tblPr/>
      <w:tcPr>
        <w:shd w:val="clear" w:color="auto" w:fill="5BC2E7" w:themeFill="accent3"/>
      </w:tcPr>
    </w:tblStylePr>
    <w:tblStylePr w:type="firstCol">
      <w:rPr>
        <w:color w:val="FFFFFF" w:themeColor="background1"/>
      </w:rPr>
      <w:tblPr/>
      <w:tcPr>
        <w:tcBorders>
          <w:insideH w:val="nil"/>
        </w:tcBorders>
        <w:shd w:val="clear" w:color="auto" w:fill="8DC640" w:themeFill="accent4"/>
      </w:tcPr>
    </w:tblStylePr>
    <w:tblStylePr w:type="band2Vert">
      <w:tblPr/>
      <w:tcPr>
        <w:shd w:val="clear" w:color="auto" w:fill="78D0E9"/>
      </w:tcPr>
    </w:tblStylePr>
    <w:tblStylePr w:type="band2Horz">
      <w:tblPr/>
      <w:tcPr>
        <w:shd w:val="clear" w:color="auto" w:fill="78D0E9"/>
      </w:tcPr>
    </w:tblStylePr>
  </w:style>
  <w:style w:type="table" w:customStyle="1" w:styleId="ShadedTable-GreenBlue-WhiteHeader">
    <w:name w:val="Shaded Table - Green &amp; Blue - White Header"/>
    <w:basedOn w:val="ShadedTable-BlueGreen"/>
    <w:uiPriority w:val="99"/>
    <w:rsid w:val="00B475D7"/>
    <w:tblPr/>
    <w:tcPr>
      <w:shd w:val="clear" w:color="auto" w:fill="A8D26E"/>
    </w:tcPr>
    <w:tblStylePr w:type="firstRow">
      <w:rPr>
        <w:color w:val="auto"/>
      </w:rPr>
      <w:tblPr/>
      <w:trPr>
        <w:cantSplit/>
        <w:tblHeader/>
      </w:trPr>
      <w:tcPr>
        <w:tcBorders>
          <w:insideV w:val="single" w:sz="4" w:space="0" w:color="FFFFFF" w:themeColor="background1"/>
        </w:tcBorders>
        <w:shd w:val="clear" w:color="auto" w:fill="FFFFFF" w:themeFill="background1"/>
      </w:tcPr>
    </w:tblStylePr>
    <w:tblStylePr w:type="lastRow">
      <w:rPr>
        <w:b/>
      </w:rPr>
      <w:tblPr/>
      <w:tcPr>
        <w:shd w:val="clear" w:color="auto" w:fill="5BC2E7" w:themeFill="accent3"/>
      </w:tcPr>
    </w:tblStylePr>
    <w:tblStylePr w:type="firstCol">
      <w:rPr>
        <w:color w:val="FFFFFF" w:themeColor="background1"/>
      </w:rPr>
      <w:tblPr/>
      <w:tcPr>
        <w:tcBorders>
          <w:insideH w:val="nil"/>
        </w:tcBorders>
        <w:shd w:val="clear" w:color="auto" w:fill="8DC640" w:themeFill="accent4"/>
      </w:tcPr>
    </w:tblStylePr>
    <w:tblStylePr w:type="band2Vert">
      <w:tblPr/>
      <w:tcPr>
        <w:shd w:val="clear" w:color="auto" w:fill="78D0E9"/>
      </w:tcPr>
    </w:tblStylePr>
    <w:tblStylePr w:type="band2Horz">
      <w:tblPr/>
      <w:tcPr>
        <w:shd w:val="clear" w:color="auto" w:fill="78D0E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vestor.Relations@downer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llewellynevans\AppData\Roaming\Microsoft\Templates\Letterhead.dotx" TargetMode="External"/></Relationships>
</file>

<file path=word/theme/theme1.xml><?xml version="1.0" encoding="utf-8"?>
<a:theme xmlns:a="http://schemas.openxmlformats.org/drawingml/2006/main" name="Office Theme">
  <a:themeElements>
    <a:clrScheme name="Downer">
      <a:dk1>
        <a:sysClr val="windowText" lastClr="000000"/>
      </a:dk1>
      <a:lt1>
        <a:sysClr val="window" lastClr="FFFFFF"/>
      </a:lt1>
      <a:dk2>
        <a:srgbClr val="58595B"/>
      </a:dk2>
      <a:lt2>
        <a:srgbClr val="EEECE1"/>
      </a:lt2>
      <a:accent1>
        <a:srgbClr val="006383"/>
      </a:accent1>
      <a:accent2>
        <a:srgbClr val="00ADC6"/>
      </a:accent2>
      <a:accent3>
        <a:srgbClr val="5BC2E7"/>
      </a:accent3>
      <a:accent4>
        <a:srgbClr val="8DC640"/>
      </a:accent4>
      <a:accent5>
        <a:srgbClr val="D3D800"/>
      </a:accent5>
      <a:accent6>
        <a:srgbClr val="F2E500"/>
      </a:accent6>
      <a:hlink>
        <a:srgbClr val="5BC2E7"/>
      </a:hlink>
      <a:folHlink>
        <a:srgbClr val="5BC2E7"/>
      </a:folHlink>
    </a:clrScheme>
    <a:fontScheme name="Down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A65D-4402-498B-B4F7-E200B232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4</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Downer</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Sarah.LlewellynEvans</dc:creator>
  <cp:lastModifiedBy>Sarah.LlewellynEvans</cp:lastModifiedBy>
  <cp:revision>1</cp:revision>
  <cp:lastPrinted>2015-01-14T01:13:00Z</cp:lastPrinted>
  <dcterms:created xsi:type="dcterms:W3CDTF">2015-09-30T00:36:00Z</dcterms:created>
  <dcterms:modified xsi:type="dcterms:W3CDTF">2015-09-30T00:40:00Z</dcterms:modified>
</cp:coreProperties>
</file>